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CC" w:rsidRDefault="00A97A22">
      <w:pPr>
        <w:spacing w:after="0"/>
        <w:rPr>
          <w:rStyle w:val="UserStyle1"/>
          <w:rFonts w:ascii="宋体" w:eastAsia="宋体" w:hAnsi="宋体" w:cs="Times New Roman"/>
          <w:bCs/>
          <w:color w:val="000000"/>
          <w:sz w:val="36"/>
          <w:szCs w:val="36"/>
        </w:rPr>
      </w:pPr>
      <w:bookmarkStart w:id="0" w:name="_GoBack"/>
      <w:bookmarkEnd w:id="0"/>
      <w:r>
        <w:rPr>
          <w:rStyle w:val="UserStyle1"/>
          <w:rFonts w:ascii="黑体" w:eastAsia="黑体" w:hAnsi="黑体" w:cs="Times New Roman"/>
          <w:bCs/>
          <w:color w:val="000000"/>
          <w:sz w:val="28"/>
          <w:szCs w:val="36"/>
        </w:rPr>
        <w:t>附件</w:t>
      </w:r>
      <w:r>
        <w:rPr>
          <w:rStyle w:val="UserStyle1"/>
          <w:rFonts w:ascii="黑体" w:eastAsia="黑体" w:hAnsi="黑体" w:cs="Times New Roman" w:hint="eastAsia"/>
          <w:bCs/>
          <w:color w:val="000000"/>
          <w:sz w:val="28"/>
          <w:szCs w:val="36"/>
        </w:rPr>
        <w:t>4</w:t>
      </w:r>
    </w:p>
    <w:p w:rsidR="00705ACC" w:rsidRDefault="00A97A22">
      <w:pPr>
        <w:spacing w:after="0"/>
        <w:jc w:val="center"/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</w:pPr>
      <w:r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 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校区疫情防控期间（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月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日）校</w:t>
      </w:r>
      <w:r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内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外人员</w:t>
      </w:r>
      <w:r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临时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入校审批汇总表</w:t>
      </w:r>
    </w:p>
    <w:p w:rsidR="00705ACC" w:rsidRDefault="00705ACC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:rsidR="00705ACC" w:rsidRDefault="00A97A22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>单位盖章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>审批人（签字）：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36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23"/>
        <w:gridCol w:w="981"/>
        <w:gridCol w:w="2067"/>
        <w:gridCol w:w="2267"/>
        <w:gridCol w:w="1516"/>
        <w:gridCol w:w="582"/>
        <w:gridCol w:w="600"/>
        <w:gridCol w:w="581"/>
        <w:gridCol w:w="409"/>
        <w:gridCol w:w="962"/>
        <w:gridCol w:w="831"/>
        <w:gridCol w:w="830"/>
      </w:tblGrid>
      <w:tr w:rsidR="00705ACC">
        <w:trPr>
          <w:trHeight w:val="111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单位（简）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入校事由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是否连续</w:t>
            </w: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1</w:t>
            </w: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4</w:t>
            </w: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天在沈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是否有</w:t>
            </w: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48</w:t>
            </w: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小时内核酸检测阴性证明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 w:hint="eastAsia"/>
                <w:b/>
                <w:bCs/>
                <w:color w:val="000000"/>
                <w:spacing w:val="-5"/>
                <w:sz w:val="20"/>
                <w:szCs w:val="20"/>
              </w:rPr>
              <w:t>是否有健康绿码</w:t>
            </w: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 w:hint="eastAsia"/>
                <w:b/>
                <w:bCs/>
                <w:color w:val="000000"/>
                <w:spacing w:val="-6"/>
                <w:sz w:val="20"/>
                <w:szCs w:val="18"/>
              </w:rPr>
              <w:t>是否有行程卡绿码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来校</w:t>
            </w:r>
          </w:p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</w:t>
            </w:r>
          </w:p>
          <w:p w:rsidR="00705ACC" w:rsidRDefault="00A97A22">
            <w:pPr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时间（</w:t>
            </w: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安保人员入校时</w:t>
            </w: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填）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体温</w:t>
            </w:r>
          </w:p>
          <w:p w:rsidR="00705ACC" w:rsidRDefault="00A97A22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（</w:t>
            </w: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安保人员测温后</w:t>
            </w: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填）</w:t>
            </w:r>
          </w:p>
        </w:tc>
      </w:tr>
      <w:tr w:rsidR="00705ACC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A97A22">
            <w:pPr>
              <w:spacing w:after="0"/>
              <w:jc w:val="both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05ACC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05ACC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05ACC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05ACC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CC" w:rsidRDefault="00705AC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</w:tbl>
    <w:p w:rsidR="00705ACC" w:rsidRDefault="00A97A22">
      <w:pPr>
        <w:spacing w:line="240" w:lineRule="atLeast"/>
        <w:rPr>
          <w:rStyle w:val="UserStyle1"/>
          <w:rFonts w:ascii="华文中宋" w:eastAsia="宋体" w:hAnsi="华文中宋"/>
          <w:sz w:val="24"/>
          <w:szCs w:val="24"/>
        </w:rPr>
      </w:pPr>
      <w:r>
        <w:rPr>
          <w:rStyle w:val="UserStyle1"/>
          <w:rFonts w:ascii="华文中宋" w:eastAsia="宋体" w:hAnsi="华文中宋" w:hint="eastAsia"/>
          <w:sz w:val="24"/>
          <w:szCs w:val="24"/>
        </w:rPr>
        <w:t>说明：注明蒲河校区或崇山校区后分别汇总报备。</w:t>
      </w:r>
      <w:r>
        <w:rPr>
          <w:rStyle w:val="UserStyle1"/>
          <w:rFonts w:ascii="华文中宋" w:eastAsia="宋体" w:hAnsi="华文中宋" w:hint="eastAsia"/>
          <w:sz w:val="24"/>
          <w:szCs w:val="24"/>
        </w:rPr>
        <w:t>入校时间和体温在入校时由安保人员填写。</w:t>
      </w:r>
    </w:p>
    <w:sectPr w:rsidR="00705ACC">
      <w:pgSz w:w="16838" w:h="11906"/>
      <w:pgMar w:top="1276" w:right="1440" w:bottom="993" w:left="1440" w:header="708" w:footer="70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22" w:rsidRDefault="00A97A22">
      <w:pPr>
        <w:spacing w:after="0"/>
      </w:pPr>
      <w:r>
        <w:separator/>
      </w:r>
    </w:p>
  </w:endnote>
  <w:endnote w:type="continuationSeparator" w:id="0">
    <w:p w:rsidR="00A97A22" w:rsidRDefault="00A97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22" w:rsidRDefault="00A97A22">
      <w:pPr>
        <w:spacing w:after="0"/>
      </w:pPr>
      <w:r>
        <w:separator/>
      </w:r>
    </w:p>
  </w:footnote>
  <w:footnote w:type="continuationSeparator" w:id="0">
    <w:p w:rsidR="00A97A22" w:rsidRDefault="00A97A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isplayHorizont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ZDA1YjcyZGFmOGI1ODhiMDBkODE2Y2U0NTMzOTgifQ=="/>
  </w:docVars>
  <w:rsids>
    <w:rsidRoot w:val="00E94D7C"/>
    <w:rsid w:val="00041274"/>
    <w:rsid w:val="002447A1"/>
    <w:rsid w:val="002D555D"/>
    <w:rsid w:val="004A3B14"/>
    <w:rsid w:val="00575F26"/>
    <w:rsid w:val="006A2B67"/>
    <w:rsid w:val="00705ACC"/>
    <w:rsid w:val="007E67B7"/>
    <w:rsid w:val="00804EED"/>
    <w:rsid w:val="00954A68"/>
    <w:rsid w:val="00960F28"/>
    <w:rsid w:val="00A97A22"/>
    <w:rsid w:val="00AF6A99"/>
    <w:rsid w:val="00DA7D6E"/>
    <w:rsid w:val="00E94D7C"/>
    <w:rsid w:val="00EB6084"/>
    <w:rsid w:val="00EC3F3B"/>
    <w:rsid w:val="0C230AFE"/>
    <w:rsid w:val="33EB3FD0"/>
    <w:rsid w:val="39670F3C"/>
    <w:rsid w:val="7C1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7AA32-2AA0-4F66-ABED-7A08FB9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  <w:spacing w:after="200"/>
      <w:textAlignment w:val="baseline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rFonts w:ascii="Tahoma" w:hAnsi="Tahoma"/>
      <w:sz w:val="18"/>
      <w:szCs w:val="18"/>
    </w:rPr>
  </w:style>
  <w:style w:type="character" w:customStyle="1" w:styleId="UserStyle1">
    <w:name w:val="UserStyle_1"/>
    <w:qFormat/>
  </w:style>
  <w:style w:type="character" w:customStyle="1" w:styleId="UserStyle2">
    <w:name w:val="UserStyle_2"/>
    <w:link w:val="UserStyle3"/>
    <w:qFormat/>
    <w:rPr>
      <w:rFonts w:ascii="Tahoma" w:hAnsi="Tahoma"/>
      <w:sz w:val="18"/>
      <w:szCs w:val="18"/>
    </w:rPr>
  </w:style>
  <w:style w:type="paragraph" w:customStyle="1" w:styleId="UserStyle3">
    <w:name w:val="UserStyle_3"/>
    <w:basedOn w:val="a"/>
    <w:link w:val="UserStyle2"/>
    <w:qFormat/>
    <w:rPr>
      <w:sz w:val="18"/>
      <w:szCs w:val="18"/>
    </w:rPr>
  </w:style>
  <w:style w:type="character" w:customStyle="1" w:styleId="UserStyle4">
    <w:name w:val="UserStyle_4"/>
    <w:link w:val="UserStyle5"/>
    <w:qFormat/>
    <w:rPr>
      <w:rFonts w:ascii="Tahoma" w:hAnsi="Tahoma"/>
      <w:sz w:val="18"/>
      <w:szCs w:val="18"/>
    </w:rPr>
  </w:style>
  <w:style w:type="paragraph" w:customStyle="1" w:styleId="UserStyle5">
    <w:name w:val="UserStyle_5"/>
    <w:basedOn w:val="a"/>
    <w:link w:val="UserStyle4"/>
    <w:qFormat/>
    <w:pPr>
      <w:pBdr>
        <w:bottom w:val="single" w:sz="6" w:space="0" w:color="000000"/>
      </w:pBdr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Tahoma" w:hAnsi="Tahoma"/>
      <w:sz w:val="18"/>
      <w:szCs w:val="18"/>
    </w:rPr>
  </w:style>
  <w:style w:type="character" w:customStyle="1" w:styleId="UserStyle7">
    <w:name w:val="UserStyle_7"/>
    <w:qFormat/>
  </w:style>
  <w:style w:type="paragraph" w:customStyle="1" w:styleId="UserStyle8">
    <w:name w:val="UserStyle_8"/>
    <w:basedOn w:val="a"/>
    <w:qFormat/>
    <w:pPr>
      <w:ind w:firstLineChars="200" w:firstLine="420"/>
    </w:pPr>
  </w:style>
  <w:style w:type="table" w:customStyle="1" w:styleId="UserStyle9">
    <w:name w:val="UserStyle_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10">
    <w:name w:val="UserStyle_1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lnu</dc:creator>
  <cp:lastModifiedBy>Lenovo</cp:lastModifiedBy>
  <cp:revision>2</cp:revision>
  <dcterms:created xsi:type="dcterms:W3CDTF">2022-08-23T14:09:00Z</dcterms:created>
  <dcterms:modified xsi:type="dcterms:W3CDTF">2022-08-23T14:09:00Z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DEAD43797EA24D4CAA69811729F041CE</vt:lpwstr>
  </property>
</Properties>
</file>