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6C1A6">
      <w:pPr>
        <w:jc w:val="center"/>
        <w:rPr>
          <w:rFonts w:ascii="宋体" w:hAnsi="宋体"/>
          <w:b/>
          <w:bCs/>
          <w:sz w:val="44"/>
          <w:szCs w:val="44"/>
        </w:rPr>
      </w:pPr>
      <w:r>
        <w:rPr>
          <w:rFonts w:hint="eastAsia" w:ascii="宋体" w:hAnsi="宋体"/>
          <w:b/>
          <w:bCs/>
          <w:sz w:val="44"/>
          <w:szCs w:val="44"/>
        </w:rPr>
        <w:t>保卫处蒲河校区202</w:t>
      </w:r>
      <w:r>
        <w:rPr>
          <w:rFonts w:hint="eastAsia" w:ascii="宋体" w:hAnsi="宋体"/>
          <w:b/>
          <w:bCs/>
          <w:sz w:val="44"/>
          <w:szCs w:val="44"/>
          <w:lang w:val="en-US" w:eastAsia="zh-CN"/>
        </w:rPr>
        <w:t>5</w:t>
      </w:r>
      <w:r>
        <w:rPr>
          <w:rFonts w:hint="eastAsia" w:ascii="宋体" w:hAnsi="宋体"/>
          <w:b/>
          <w:bCs/>
          <w:sz w:val="44"/>
          <w:szCs w:val="44"/>
        </w:rPr>
        <w:t>年</w:t>
      </w:r>
      <w:r>
        <w:rPr>
          <w:rFonts w:hint="eastAsia" w:ascii="宋体" w:hAnsi="宋体"/>
          <w:b/>
          <w:bCs/>
          <w:sz w:val="44"/>
          <w:szCs w:val="44"/>
          <w:lang w:val="en-US" w:eastAsia="zh-CN"/>
        </w:rPr>
        <w:t>寒</w:t>
      </w:r>
      <w:r>
        <w:rPr>
          <w:rFonts w:hint="eastAsia" w:ascii="宋体" w:hAnsi="宋体"/>
          <w:b/>
          <w:bCs/>
          <w:sz w:val="44"/>
          <w:szCs w:val="44"/>
        </w:rPr>
        <w:t>假值班表</w:t>
      </w:r>
    </w:p>
    <w:p w14:paraId="5E51569D">
      <w:pPr>
        <w:jc w:val="center"/>
        <w:rPr>
          <w:rFonts w:hint="eastAsia" w:ascii="宋体" w:hAnsi="宋体" w:eastAsia="宋体" w:cs="宋体"/>
          <w:b/>
          <w:bCs/>
          <w:sz w:val="24"/>
          <w:szCs w:val="24"/>
        </w:rPr>
      </w:pPr>
    </w:p>
    <w:p w14:paraId="60365F58">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rPr>
        <w:t>总值班：</w:t>
      </w:r>
      <w:r>
        <w:rPr>
          <w:rFonts w:hint="eastAsia" w:ascii="宋体" w:hAnsi="宋体" w:cs="宋体"/>
          <w:b/>
          <w:bCs/>
          <w:sz w:val="24"/>
          <w:szCs w:val="24"/>
          <w:lang w:val="en-US" w:eastAsia="zh-CN"/>
        </w:rPr>
        <w:t>骆兴山</w:t>
      </w:r>
    </w:p>
    <w:tbl>
      <w:tblPr>
        <w:tblStyle w:val="3"/>
        <w:tblW w:w="946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8"/>
        <w:gridCol w:w="2115"/>
        <w:gridCol w:w="4245"/>
      </w:tblGrid>
      <w:tr w14:paraId="7D1DE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108" w:type="dxa"/>
            <w:tcBorders>
              <w:top w:val="single" w:color="auto" w:sz="4" w:space="0"/>
              <w:left w:val="single" w:color="auto" w:sz="4" w:space="0"/>
              <w:bottom w:val="single" w:color="auto" w:sz="4" w:space="0"/>
              <w:right w:val="single" w:color="auto" w:sz="4" w:space="0"/>
            </w:tcBorders>
            <w:vAlign w:val="center"/>
          </w:tcPr>
          <w:p w14:paraId="1CD4A1AD">
            <w:pPr>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值班时间</w:t>
            </w:r>
            <w:r>
              <w:rPr>
                <w:rFonts w:hint="eastAsia" w:ascii="宋体" w:hAnsi="宋体" w:eastAsia="宋体" w:cs="宋体"/>
                <w:b w:val="0"/>
                <w:bCs w:val="0"/>
                <w:kern w:val="0"/>
                <w:sz w:val="24"/>
                <w:szCs w:val="24"/>
                <w:lang w:val="en-US" w:eastAsia="zh-CN"/>
              </w:rPr>
              <w:t>一</w:t>
            </w:r>
          </w:p>
        </w:tc>
        <w:tc>
          <w:tcPr>
            <w:tcW w:w="2115" w:type="dxa"/>
            <w:tcBorders>
              <w:top w:val="single" w:color="auto" w:sz="4" w:space="0"/>
              <w:left w:val="nil"/>
              <w:bottom w:val="single" w:color="auto" w:sz="4" w:space="0"/>
              <w:right w:val="single" w:color="auto" w:sz="4" w:space="0"/>
            </w:tcBorders>
            <w:vAlign w:val="center"/>
          </w:tcPr>
          <w:p w14:paraId="5ECEF834">
            <w:pPr>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值班时间二</w:t>
            </w:r>
          </w:p>
        </w:tc>
        <w:tc>
          <w:tcPr>
            <w:tcW w:w="4245" w:type="dxa"/>
            <w:tcBorders>
              <w:top w:val="single" w:color="auto" w:sz="4" w:space="0"/>
              <w:left w:val="nil"/>
              <w:bottom w:val="single" w:color="auto" w:sz="4" w:space="0"/>
              <w:right w:val="single" w:color="auto" w:sz="4" w:space="0"/>
            </w:tcBorders>
            <w:vAlign w:val="center"/>
          </w:tcPr>
          <w:p w14:paraId="1BDC1E91">
            <w:pPr>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值班员</w:t>
            </w:r>
          </w:p>
        </w:tc>
      </w:tr>
      <w:tr w14:paraId="14406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108" w:type="dxa"/>
            <w:tcBorders>
              <w:top w:val="single" w:color="auto" w:sz="4" w:space="0"/>
              <w:left w:val="single" w:color="auto" w:sz="4" w:space="0"/>
              <w:bottom w:val="single" w:color="auto" w:sz="4" w:space="0"/>
              <w:right w:val="single" w:color="auto" w:sz="4" w:space="0"/>
            </w:tcBorders>
            <w:vAlign w:val="center"/>
          </w:tcPr>
          <w:p w14:paraId="3EB7C476">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1月13日-1月17日</w:t>
            </w:r>
          </w:p>
        </w:tc>
        <w:tc>
          <w:tcPr>
            <w:tcW w:w="2115" w:type="dxa"/>
            <w:tcBorders>
              <w:top w:val="single" w:color="auto" w:sz="4" w:space="0"/>
              <w:left w:val="nil"/>
              <w:bottom w:val="single" w:color="auto" w:sz="4" w:space="0"/>
              <w:right w:val="single" w:color="auto" w:sz="4" w:space="0"/>
            </w:tcBorders>
            <w:vAlign w:val="center"/>
          </w:tcPr>
          <w:p w14:paraId="52BCDF28">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1月28日（除夕）</w:t>
            </w:r>
          </w:p>
        </w:tc>
        <w:tc>
          <w:tcPr>
            <w:tcW w:w="4245" w:type="dxa"/>
            <w:tcBorders>
              <w:top w:val="single" w:color="auto" w:sz="4" w:space="0"/>
              <w:left w:val="nil"/>
              <w:bottom w:val="single" w:color="auto" w:sz="4" w:space="0"/>
              <w:right w:val="single" w:color="auto" w:sz="4" w:space="0"/>
            </w:tcBorders>
            <w:vAlign w:val="center"/>
          </w:tcPr>
          <w:p w14:paraId="1BB59559">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骆兴山、吴震虎、常艺朦</w:t>
            </w:r>
          </w:p>
        </w:tc>
      </w:tr>
      <w:tr w14:paraId="077B1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108" w:type="dxa"/>
            <w:tcBorders>
              <w:top w:val="single" w:color="auto" w:sz="4" w:space="0"/>
              <w:left w:val="single" w:color="auto" w:sz="4" w:space="0"/>
              <w:bottom w:val="single" w:color="auto" w:sz="4" w:space="0"/>
              <w:right w:val="single" w:color="auto" w:sz="4" w:space="0"/>
            </w:tcBorders>
            <w:vAlign w:val="center"/>
          </w:tcPr>
          <w:p w14:paraId="6BD69C51">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1月18日-1月22日</w:t>
            </w:r>
          </w:p>
        </w:tc>
        <w:tc>
          <w:tcPr>
            <w:tcW w:w="2115" w:type="dxa"/>
            <w:tcBorders>
              <w:top w:val="single" w:color="auto" w:sz="4" w:space="0"/>
              <w:left w:val="nil"/>
              <w:bottom w:val="single" w:color="auto" w:sz="4" w:space="0"/>
              <w:right w:val="single" w:color="auto" w:sz="4" w:space="0"/>
            </w:tcBorders>
            <w:vAlign w:val="center"/>
          </w:tcPr>
          <w:p w14:paraId="505FB2D9">
            <w:pPr>
              <w:jc w:val="center"/>
              <w:rPr>
                <w:rFonts w:hint="eastAsia" w:ascii="宋体" w:hAnsi="宋体" w:eastAsia="宋体" w:cs="宋体"/>
                <w:kern w:val="0"/>
                <w:sz w:val="24"/>
                <w:szCs w:val="24"/>
                <w:lang w:val="en-US" w:eastAsia="zh-CN"/>
              </w:rPr>
            </w:pPr>
          </w:p>
          <w:p w14:paraId="165B9DAD">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1月29日（初一）</w:t>
            </w:r>
          </w:p>
          <w:p w14:paraId="3C321BD6">
            <w:pPr>
              <w:jc w:val="center"/>
              <w:rPr>
                <w:rFonts w:hint="eastAsia" w:ascii="宋体" w:hAnsi="宋体" w:eastAsia="宋体" w:cs="宋体"/>
                <w:kern w:val="0"/>
                <w:sz w:val="24"/>
                <w:szCs w:val="24"/>
                <w:lang w:val="en-US" w:eastAsia="zh-CN"/>
              </w:rPr>
            </w:pPr>
          </w:p>
        </w:tc>
        <w:tc>
          <w:tcPr>
            <w:tcW w:w="4245" w:type="dxa"/>
            <w:tcBorders>
              <w:top w:val="single" w:color="auto" w:sz="4" w:space="0"/>
              <w:left w:val="nil"/>
              <w:bottom w:val="single" w:color="auto" w:sz="4" w:space="0"/>
              <w:right w:val="single" w:color="auto" w:sz="4" w:space="0"/>
            </w:tcBorders>
            <w:vAlign w:val="center"/>
          </w:tcPr>
          <w:p w14:paraId="6CC1CF3D">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孙  跃、吴 闯、 张 冲</w:t>
            </w:r>
          </w:p>
        </w:tc>
      </w:tr>
      <w:tr w14:paraId="1923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108" w:type="dxa"/>
            <w:tcBorders>
              <w:top w:val="single" w:color="auto" w:sz="4" w:space="0"/>
              <w:left w:val="single" w:color="auto" w:sz="4" w:space="0"/>
              <w:bottom w:val="single" w:color="auto" w:sz="4" w:space="0"/>
              <w:right w:val="single" w:color="auto" w:sz="4" w:space="0"/>
            </w:tcBorders>
            <w:vAlign w:val="center"/>
          </w:tcPr>
          <w:p w14:paraId="2C856D01">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1月23日-1月27日</w:t>
            </w:r>
          </w:p>
        </w:tc>
        <w:tc>
          <w:tcPr>
            <w:tcW w:w="2115" w:type="dxa"/>
            <w:tcBorders>
              <w:top w:val="single" w:color="auto" w:sz="4" w:space="0"/>
              <w:left w:val="nil"/>
              <w:bottom w:val="single" w:color="auto" w:sz="4" w:space="0"/>
              <w:right w:val="single" w:color="auto" w:sz="4" w:space="0"/>
            </w:tcBorders>
            <w:vAlign w:val="center"/>
          </w:tcPr>
          <w:p w14:paraId="3D0C43AB">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1月30日（初二</w:t>
            </w:r>
            <w:bookmarkStart w:id="0" w:name="_GoBack"/>
            <w:bookmarkEnd w:id="0"/>
            <w:r>
              <w:rPr>
                <w:rFonts w:hint="eastAsia" w:ascii="宋体" w:hAnsi="宋体" w:eastAsia="宋体" w:cs="宋体"/>
                <w:kern w:val="0"/>
                <w:sz w:val="24"/>
                <w:szCs w:val="24"/>
                <w:lang w:val="en-US" w:eastAsia="zh-CN"/>
              </w:rPr>
              <w:t>）</w:t>
            </w:r>
          </w:p>
        </w:tc>
        <w:tc>
          <w:tcPr>
            <w:tcW w:w="4245" w:type="dxa"/>
            <w:tcBorders>
              <w:top w:val="single" w:color="auto" w:sz="4" w:space="0"/>
              <w:left w:val="nil"/>
              <w:bottom w:val="single" w:color="auto" w:sz="4" w:space="0"/>
              <w:right w:val="single" w:color="auto" w:sz="4" w:space="0"/>
            </w:tcBorders>
            <w:vAlign w:val="center"/>
          </w:tcPr>
          <w:p w14:paraId="5999479F">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徐  进、褚秀山、石 毅</w:t>
            </w:r>
          </w:p>
        </w:tc>
      </w:tr>
      <w:tr w14:paraId="52C0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108" w:type="dxa"/>
            <w:tcBorders>
              <w:top w:val="single" w:color="auto" w:sz="4" w:space="0"/>
              <w:left w:val="single" w:color="auto" w:sz="4" w:space="0"/>
              <w:bottom w:val="single" w:color="auto" w:sz="4" w:space="0"/>
              <w:right w:val="single" w:color="auto" w:sz="4" w:space="0"/>
            </w:tcBorders>
            <w:vAlign w:val="center"/>
          </w:tcPr>
          <w:p w14:paraId="2459241A">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2月4日-2月8日</w:t>
            </w:r>
          </w:p>
        </w:tc>
        <w:tc>
          <w:tcPr>
            <w:tcW w:w="2115" w:type="dxa"/>
            <w:tcBorders>
              <w:top w:val="single" w:color="auto" w:sz="4" w:space="0"/>
              <w:left w:val="nil"/>
              <w:bottom w:val="single" w:color="auto" w:sz="4" w:space="0"/>
              <w:right w:val="single" w:color="auto" w:sz="4" w:space="0"/>
            </w:tcBorders>
            <w:vAlign w:val="center"/>
          </w:tcPr>
          <w:p w14:paraId="0D4902BD">
            <w:pPr>
              <w:jc w:val="center"/>
              <w:rPr>
                <w:rFonts w:hint="eastAsia" w:ascii="宋体" w:hAnsi="宋体" w:eastAsia="宋体" w:cs="宋体"/>
                <w:kern w:val="0"/>
                <w:sz w:val="24"/>
                <w:szCs w:val="24"/>
                <w:lang w:val="en-US" w:eastAsia="zh-CN"/>
              </w:rPr>
            </w:pPr>
          </w:p>
          <w:p w14:paraId="5429C531">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1月31日（初三）</w:t>
            </w:r>
          </w:p>
        </w:tc>
        <w:tc>
          <w:tcPr>
            <w:tcW w:w="4245" w:type="dxa"/>
            <w:tcBorders>
              <w:top w:val="single" w:color="auto" w:sz="4" w:space="0"/>
              <w:left w:val="nil"/>
              <w:bottom w:val="single" w:color="auto" w:sz="4" w:space="0"/>
              <w:right w:val="single" w:color="auto" w:sz="4" w:space="0"/>
            </w:tcBorders>
            <w:vAlign w:val="center"/>
          </w:tcPr>
          <w:p w14:paraId="7598FB39">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李俊峰、吕雪峰、马 丹</w:t>
            </w:r>
          </w:p>
        </w:tc>
      </w:tr>
      <w:tr w14:paraId="68B5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108" w:type="dxa"/>
            <w:tcBorders>
              <w:top w:val="single" w:color="auto" w:sz="4" w:space="0"/>
              <w:left w:val="single" w:color="auto" w:sz="4" w:space="0"/>
              <w:bottom w:val="single" w:color="auto" w:sz="4" w:space="0"/>
              <w:right w:val="single" w:color="auto" w:sz="4" w:space="0"/>
            </w:tcBorders>
            <w:vAlign w:val="center"/>
          </w:tcPr>
          <w:p w14:paraId="195091AD">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2月9日-2月13日</w:t>
            </w:r>
          </w:p>
        </w:tc>
        <w:tc>
          <w:tcPr>
            <w:tcW w:w="2115" w:type="dxa"/>
            <w:tcBorders>
              <w:top w:val="single" w:color="auto" w:sz="4" w:space="0"/>
              <w:left w:val="nil"/>
              <w:bottom w:val="single" w:color="auto" w:sz="4" w:space="0"/>
              <w:right w:val="single" w:color="auto" w:sz="4" w:space="0"/>
            </w:tcBorders>
            <w:vAlign w:val="center"/>
          </w:tcPr>
          <w:p w14:paraId="1A9336EF">
            <w:pPr>
              <w:jc w:val="center"/>
              <w:rPr>
                <w:rFonts w:hint="eastAsia" w:ascii="宋体" w:hAnsi="宋体" w:eastAsia="宋体" w:cs="宋体"/>
                <w:kern w:val="0"/>
                <w:sz w:val="24"/>
                <w:szCs w:val="24"/>
                <w:lang w:val="en-US" w:eastAsia="zh-CN"/>
              </w:rPr>
            </w:pPr>
          </w:p>
          <w:p w14:paraId="4FB8CB03">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2月1日（初四）</w:t>
            </w:r>
          </w:p>
        </w:tc>
        <w:tc>
          <w:tcPr>
            <w:tcW w:w="4245" w:type="dxa"/>
            <w:tcBorders>
              <w:top w:val="single" w:color="auto" w:sz="4" w:space="0"/>
              <w:left w:val="nil"/>
              <w:bottom w:val="single" w:color="auto" w:sz="4" w:space="0"/>
              <w:right w:val="single" w:color="auto" w:sz="4" w:space="0"/>
            </w:tcBorders>
            <w:vAlign w:val="center"/>
          </w:tcPr>
          <w:p w14:paraId="70F98285">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李甜甜、尹泽龙、任禹默</w:t>
            </w:r>
          </w:p>
        </w:tc>
      </w:tr>
      <w:tr w14:paraId="49975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108" w:type="dxa"/>
            <w:tcBorders>
              <w:top w:val="single" w:color="auto" w:sz="4" w:space="0"/>
              <w:left w:val="single" w:color="auto" w:sz="4" w:space="0"/>
              <w:bottom w:val="single" w:color="auto" w:sz="4" w:space="0"/>
              <w:right w:val="single" w:color="auto" w:sz="4" w:space="0"/>
            </w:tcBorders>
            <w:vAlign w:val="center"/>
          </w:tcPr>
          <w:p w14:paraId="41EB4398">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2月14日-2月18日</w:t>
            </w:r>
          </w:p>
        </w:tc>
        <w:tc>
          <w:tcPr>
            <w:tcW w:w="2115" w:type="dxa"/>
            <w:tcBorders>
              <w:top w:val="single" w:color="auto" w:sz="4" w:space="0"/>
              <w:left w:val="nil"/>
              <w:bottom w:val="single" w:color="auto" w:sz="4" w:space="0"/>
              <w:right w:val="single" w:color="auto" w:sz="4" w:space="0"/>
            </w:tcBorders>
            <w:vAlign w:val="center"/>
          </w:tcPr>
          <w:p w14:paraId="0D0486CF">
            <w:pPr>
              <w:jc w:val="center"/>
              <w:rPr>
                <w:rFonts w:hint="eastAsia" w:ascii="宋体" w:hAnsi="宋体" w:eastAsia="宋体" w:cs="宋体"/>
                <w:kern w:val="0"/>
                <w:sz w:val="24"/>
                <w:szCs w:val="24"/>
                <w:lang w:val="en-US" w:eastAsia="zh-CN"/>
              </w:rPr>
            </w:pPr>
          </w:p>
          <w:p w14:paraId="3CA02DD4">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2月2日（初五）</w:t>
            </w:r>
          </w:p>
        </w:tc>
        <w:tc>
          <w:tcPr>
            <w:tcW w:w="4245" w:type="dxa"/>
            <w:tcBorders>
              <w:top w:val="single" w:color="auto" w:sz="4" w:space="0"/>
              <w:left w:val="nil"/>
              <w:bottom w:val="single" w:color="auto" w:sz="4" w:space="0"/>
              <w:right w:val="single" w:color="auto" w:sz="4" w:space="0"/>
            </w:tcBorders>
            <w:vAlign w:val="center"/>
          </w:tcPr>
          <w:p w14:paraId="2DBF1CE7">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李凤明、史  强、尹泽龙</w:t>
            </w:r>
          </w:p>
        </w:tc>
      </w:tr>
      <w:tr w14:paraId="0D98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3108" w:type="dxa"/>
            <w:tcBorders>
              <w:top w:val="single" w:color="auto" w:sz="4" w:space="0"/>
              <w:left w:val="single" w:color="auto" w:sz="4" w:space="0"/>
              <w:bottom w:val="single" w:color="auto" w:sz="4" w:space="0"/>
              <w:right w:val="single" w:color="auto" w:sz="4" w:space="0"/>
            </w:tcBorders>
            <w:vAlign w:val="center"/>
          </w:tcPr>
          <w:p w14:paraId="43AF4820">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2月19日-2月23日</w:t>
            </w:r>
          </w:p>
        </w:tc>
        <w:tc>
          <w:tcPr>
            <w:tcW w:w="2115" w:type="dxa"/>
            <w:tcBorders>
              <w:top w:val="single" w:color="auto" w:sz="4" w:space="0"/>
              <w:left w:val="nil"/>
              <w:bottom w:val="single" w:color="auto" w:sz="4" w:space="0"/>
              <w:right w:val="single" w:color="auto" w:sz="4" w:space="0"/>
            </w:tcBorders>
            <w:vAlign w:val="center"/>
          </w:tcPr>
          <w:p w14:paraId="09B16207">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2月3日（初六）</w:t>
            </w:r>
          </w:p>
        </w:tc>
        <w:tc>
          <w:tcPr>
            <w:tcW w:w="4245" w:type="dxa"/>
            <w:tcBorders>
              <w:top w:val="single" w:color="auto" w:sz="4" w:space="0"/>
              <w:left w:val="nil"/>
              <w:bottom w:val="single" w:color="auto" w:sz="4" w:space="0"/>
              <w:right w:val="single" w:color="auto" w:sz="4" w:space="0"/>
            </w:tcBorders>
            <w:vAlign w:val="center"/>
          </w:tcPr>
          <w:p w14:paraId="67E9EAB0">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吴  涛、李  刚、常艺朦</w:t>
            </w:r>
          </w:p>
        </w:tc>
      </w:tr>
    </w:tbl>
    <w:p w14:paraId="436BC8CD">
      <w:pPr>
        <w:ind w:firstLine="2891" w:firstLineChars="1200"/>
        <w:jc w:val="both"/>
        <w:rPr>
          <w:rFonts w:hint="eastAsia" w:ascii="宋体" w:hAnsi="宋体" w:eastAsia="宋体" w:cs="宋体"/>
          <w:b/>
          <w:bCs/>
          <w:sz w:val="22"/>
          <w:szCs w:val="22"/>
        </w:rPr>
      </w:pPr>
      <w:r>
        <w:rPr>
          <w:rFonts w:hint="eastAsia" w:ascii="宋体" w:hAnsi="宋体" w:eastAsia="宋体" w:cs="宋体"/>
          <w:b/>
          <w:bCs/>
          <w:sz w:val="24"/>
          <w:szCs w:val="24"/>
        </w:rPr>
        <w:t>蒲河校区值班电话：62602110</w:t>
      </w:r>
    </w:p>
    <w:tbl>
      <w:tblPr>
        <w:tblStyle w:val="3"/>
        <w:tblW w:w="9435" w:type="dxa"/>
        <w:tblInd w:w="-3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2526"/>
        <w:gridCol w:w="1614"/>
        <w:gridCol w:w="3348"/>
      </w:tblGrid>
      <w:tr w14:paraId="3EC6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947" w:type="dxa"/>
            <w:tcBorders>
              <w:top w:val="single" w:color="auto" w:sz="4" w:space="0"/>
              <w:left w:val="single" w:color="auto" w:sz="4" w:space="0"/>
              <w:bottom w:val="single" w:color="auto" w:sz="4" w:space="0"/>
              <w:right w:val="single" w:color="auto" w:sz="4" w:space="0"/>
            </w:tcBorders>
            <w:vAlign w:val="center"/>
          </w:tcPr>
          <w:p w14:paraId="7A94E63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骆兴山</w:t>
            </w:r>
          </w:p>
        </w:tc>
        <w:tc>
          <w:tcPr>
            <w:tcW w:w="2526" w:type="dxa"/>
            <w:tcBorders>
              <w:top w:val="single" w:color="auto" w:sz="4" w:space="0"/>
              <w:left w:val="nil"/>
              <w:bottom w:val="single" w:color="auto" w:sz="4" w:space="0"/>
              <w:right w:val="single" w:color="auto" w:sz="4" w:space="0"/>
            </w:tcBorders>
            <w:vAlign w:val="center"/>
          </w:tcPr>
          <w:p w14:paraId="7200DBE7">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18640041166</w:t>
            </w:r>
          </w:p>
        </w:tc>
        <w:tc>
          <w:tcPr>
            <w:tcW w:w="1614" w:type="dxa"/>
            <w:tcBorders>
              <w:top w:val="single" w:color="auto" w:sz="4" w:space="0"/>
              <w:left w:val="nil"/>
              <w:bottom w:val="single" w:color="auto" w:sz="4" w:space="0"/>
              <w:right w:val="single" w:color="auto" w:sz="4" w:space="0"/>
            </w:tcBorders>
            <w:vAlign w:val="center"/>
          </w:tcPr>
          <w:p w14:paraId="2A7468BD">
            <w:pPr>
              <w:jc w:val="center"/>
              <w:rPr>
                <w:rFonts w:hint="eastAsia" w:ascii="宋体" w:hAnsi="宋体" w:eastAsia="宋体" w:cs="宋体"/>
                <w:sz w:val="24"/>
                <w:szCs w:val="24"/>
              </w:rPr>
            </w:pPr>
            <w:r>
              <w:rPr>
                <w:rFonts w:hint="eastAsia" w:ascii="宋体" w:hAnsi="宋体" w:eastAsia="宋体" w:cs="宋体"/>
                <w:sz w:val="24"/>
                <w:szCs w:val="24"/>
              </w:rPr>
              <w:t>徐</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进</w:t>
            </w:r>
          </w:p>
        </w:tc>
        <w:tc>
          <w:tcPr>
            <w:tcW w:w="3348" w:type="dxa"/>
            <w:tcBorders>
              <w:top w:val="single" w:color="auto" w:sz="4" w:space="0"/>
              <w:left w:val="nil"/>
              <w:bottom w:val="single" w:color="auto" w:sz="4" w:space="0"/>
              <w:right w:val="single" w:color="auto" w:sz="4" w:space="0"/>
            </w:tcBorders>
            <w:vAlign w:val="center"/>
          </w:tcPr>
          <w:p w14:paraId="3B5668BD">
            <w:pPr>
              <w:jc w:val="center"/>
              <w:rPr>
                <w:rFonts w:hint="eastAsia" w:ascii="宋体" w:hAnsi="宋体" w:eastAsia="宋体" w:cs="宋体"/>
                <w:sz w:val="24"/>
                <w:szCs w:val="24"/>
              </w:rPr>
            </w:pPr>
            <w:r>
              <w:rPr>
                <w:rFonts w:hint="eastAsia" w:ascii="宋体" w:hAnsi="宋体" w:eastAsia="宋体" w:cs="宋体"/>
                <w:sz w:val="24"/>
                <w:szCs w:val="24"/>
              </w:rPr>
              <w:t>13940405749</w:t>
            </w:r>
          </w:p>
        </w:tc>
      </w:tr>
      <w:tr w14:paraId="39251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47" w:type="dxa"/>
            <w:tcBorders>
              <w:top w:val="single" w:color="auto" w:sz="4" w:space="0"/>
              <w:left w:val="single" w:color="auto" w:sz="4" w:space="0"/>
              <w:bottom w:val="single" w:color="auto" w:sz="4" w:space="0"/>
              <w:right w:val="single" w:color="auto" w:sz="4" w:space="0"/>
            </w:tcBorders>
            <w:vAlign w:val="center"/>
          </w:tcPr>
          <w:p w14:paraId="320D27D5">
            <w:pPr>
              <w:jc w:val="center"/>
              <w:rPr>
                <w:rFonts w:hint="eastAsia" w:ascii="宋体" w:hAnsi="宋体" w:eastAsia="宋体" w:cs="宋体"/>
                <w:sz w:val="24"/>
                <w:szCs w:val="24"/>
              </w:rPr>
            </w:pPr>
            <w:r>
              <w:rPr>
                <w:rFonts w:hint="eastAsia" w:ascii="宋体" w:hAnsi="宋体" w:eastAsia="宋体" w:cs="宋体"/>
                <w:sz w:val="24"/>
                <w:szCs w:val="24"/>
              </w:rPr>
              <w:t>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涛</w:t>
            </w:r>
          </w:p>
        </w:tc>
        <w:tc>
          <w:tcPr>
            <w:tcW w:w="2526" w:type="dxa"/>
            <w:tcBorders>
              <w:top w:val="single" w:color="auto" w:sz="4" w:space="0"/>
              <w:left w:val="nil"/>
              <w:bottom w:val="single" w:color="auto" w:sz="4" w:space="0"/>
              <w:right w:val="single" w:color="auto" w:sz="4" w:space="0"/>
            </w:tcBorders>
            <w:vAlign w:val="center"/>
          </w:tcPr>
          <w:p w14:paraId="45F468AD">
            <w:pPr>
              <w:jc w:val="center"/>
              <w:rPr>
                <w:rFonts w:hint="eastAsia" w:ascii="宋体" w:hAnsi="宋体" w:eastAsia="宋体" w:cs="宋体"/>
                <w:sz w:val="24"/>
                <w:szCs w:val="24"/>
              </w:rPr>
            </w:pPr>
            <w:r>
              <w:rPr>
                <w:rFonts w:hint="eastAsia" w:ascii="宋体" w:hAnsi="宋体" w:eastAsia="宋体" w:cs="宋体"/>
                <w:sz w:val="24"/>
                <w:szCs w:val="24"/>
              </w:rPr>
              <w:t>13478822955</w:t>
            </w:r>
          </w:p>
        </w:tc>
        <w:tc>
          <w:tcPr>
            <w:tcW w:w="1614" w:type="dxa"/>
            <w:tcBorders>
              <w:top w:val="single" w:color="auto" w:sz="4" w:space="0"/>
              <w:left w:val="nil"/>
              <w:bottom w:val="single" w:color="auto" w:sz="4" w:space="0"/>
              <w:right w:val="single" w:color="auto" w:sz="4" w:space="0"/>
            </w:tcBorders>
            <w:vAlign w:val="center"/>
          </w:tcPr>
          <w:p w14:paraId="76C74A90">
            <w:pPr>
              <w:jc w:val="center"/>
              <w:rPr>
                <w:rFonts w:hint="eastAsia" w:ascii="宋体" w:hAnsi="宋体" w:eastAsia="宋体" w:cs="宋体"/>
                <w:sz w:val="24"/>
                <w:szCs w:val="24"/>
              </w:rPr>
            </w:pPr>
            <w:r>
              <w:rPr>
                <w:rFonts w:hint="eastAsia" w:ascii="宋体" w:hAnsi="宋体" w:eastAsia="宋体" w:cs="宋体"/>
                <w:sz w:val="24"/>
                <w:szCs w:val="24"/>
              </w:rPr>
              <w:t>李俊峰</w:t>
            </w:r>
          </w:p>
        </w:tc>
        <w:tc>
          <w:tcPr>
            <w:tcW w:w="3348" w:type="dxa"/>
            <w:tcBorders>
              <w:top w:val="single" w:color="auto" w:sz="4" w:space="0"/>
              <w:left w:val="nil"/>
              <w:bottom w:val="single" w:color="auto" w:sz="4" w:space="0"/>
              <w:right w:val="single" w:color="auto" w:sz="4" w:space="0"/>
            </w:tcBorders>
            <w:vAlign w:val="center"/>
          </w:tcPr>
          <w:p w14:paraId="3326252C">
            <w:pPr>
              <w:jc w:val="center"/>
              <w:rPr>
                <w:rFonts w:hint="eastAsia" w:ascii="宋体" w:hAnsi="宋体" w:eastAsia="宋体" w:cs="宋体"/>
                <w:sz w:val="24"/>
                <w:szCs w:val="24"/>
              </w:rPr>
            </w:pPr>
            <w:r>
              <w:rPr>
                <w:rFonts w:hint="eastAsia" w:ascii="宋体" w:hAnsi="宋体" w:eastAsia="宋体" w:cs="宋体"/>
                <w:sz w:val="24"/>
                <w:szCs w:val="24"/>
              </w:rPr>
              <w:t>13889243333</w:t>
            </w:r>
          </w:p>
        </w:tc>
      </w:tr>
      <w:tr w14:paraId="05CC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14:paraId="0300DA1F">
            <w:pPr>
              <w:jc w:val="center"/>
              <w:rPr>
                <w:rFonts w:hint="eastAsia" w:ascii="宋体" w:hAnsi="宋体" w:eastAsia="宋体" w:cs="宋体"/>
                <w:sz w:val="24"/>
                <w:szCs w:val="24"/>
                <w:lang w:val="en-US" w:eastAsia="zh-CN"/>
              </w:rPr>
            </w:pPr>
            <w:r>
              <w:rPr>
                <w:rFonts w:hint="eastAsia" w:ascii="宋体" w:hAnsi="宋体" w:eastAsia="宋体" w:cs="宋体"/>
                <w:sz w:val="24"/>
                <w:szCs w:val="24"/>
              </w:rPr>
              <w:t>李甜甜</w:t>
            </w:r>
          </w:p>
        </w:tc>
        <w:tc>
          <w:tcPr>
            <w:tcW w:w="2526" w:type="dxa"/>
            <w:tcBorders>
              <w:top w:val="single" w:color="auto" w:sz="4" w:space="0"/>
              <w:left w:val="nil"/>
              <w:bottom w:val="single" w:color="auto" w:sz="4" w:space="0"/>
              <w:right w:val="single" w:color="auto" w:sz="4" w:space="0"/>
            </w:tcBorders>
            <w:vAlign w:val="center"/>
          </w:tcPr>
          <w:p w14:paraId="0A47FE94">
            <w:pPr>
              <w:jc w:val="center"/>
              <w:rPr>
                <w:rFonts w:hint="eastAsia" w:ascii="宋体" w:hAnsi="宋体" w:eastAsia="宋体" w:cs="宋体"/>
                <w:sz w:val="24"/>
                <w:szCs w:val="24"/>
                <w:lang w:val="en-US" w:eastAsia="zh-CN"/>
              </w:rPr>
            </w:pPr>
            <w:r>
              <w:rPr>
                <w:rFonts w:hint="eastAsia" w:ascii="宋体" w:hAnsi="宋体" w:eastAsia="宋体" w:cs="宋体"/>
                <w:sz w:val="24"/>
                <w:szCs w:val="24"/>
              </w:rPr>
              <w:t>18704001019</w:t>
            </w:r>
          </w:p>
        </w:tc>
        <w:tc>
          <w:tcPr>
            <w:tcW w:w="1614" w:type="dxa"/>
            <w:tcBorders>
              <w:top w:val="single" w:color="auto" w:sz="4" w:space="0"/>
              <w:left w:val="nil"/>
              <w:bottom w:val="single" w:color="auto" w:sz="4" w:space="0"/>
              <w:right w:val="single" w:color="auto" w:sz="4" w:space="0"/>
            </w:tcBorders>
            <w:shd w:val="clear" w:color="auto" w:fill="auto"/>
            <w:vAlign w:val="center"/>
          </w:tcPr>
          <w:p w14:paraId="505ED98C">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尹泽龙</w:t>
            </w:r>
          </w:p>
        </w:tc>
        <w:tc>
          <w:tcPr>
            <w:tcW w:w="3348" w:type="dxa"/>
            <w:tcBorders>
              <w:top w:val="single" w:color="auto" w:sz="4" w:space="0"/>
              <w:left w:val="nil"/>
              <w:bottom w:val="single" w:color="auto" w:sz="4" w:space="0"/>
              <w:right w:val="single" w:color="auto" w:sz="4" w:space="0"/>
            </w:tcBorders>
            <w:shd w:val="clear" w:color="auto" w:fill="auto"/>
            <w:vAlign w:val="center"/>
          </w:tcPr>
          <w:p w14:paraId="5FA17F1B">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15140011119</w:t>
            </w:r>
          </w:p>
        </w:tc>
      </w:tr>
      <w:tr w14:paraId="227E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14:paraId="1B920301">
            <w:pPr>
              <w:jc w:val="center"/>
              <w:rPr>
                <w:rFonts w:hint="eastAsia" w:ascii="宋体" w:hAnsi="宋体" w:eastAsia="宋体" w:cs="宋体"/>
                <w:sz w:val="24"/>
                <w:szCs w:val="24"/>
              </w:rPr>
            </w:pPr>
            <w:r>
              <w:rPr>
                <w:rFonts w:hint="eastAsia" w:ascii="宋体" w:hAnsi="宋体" w:eastAsia="宋体" w:cs="宋体"/>
                <w:sz w:val="24"/>
                <w:szCs w:val="24"/>
              </w:rPr>
              <w:t>马</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丹</w:t>
            </w:r>
          </w:p>
        </w:tc>
        <w:tc>
          <w:tcPr>
            <w:tcW w:w="2526" w:type="dxa"/>
            <w:tcBorders>
              <w:top w:val="single" w:color="auto" w:sz="4" w:space="0"/>
              <w:left w:val="nil"/>
              <w:bottom w:val="single" w:color="auto" w:sz="4" w:space="0"/>
              <w:right w:val="single" w:color="auto" w:sz="4" w:space="0"/>
            </w:tcBorders>
            <w:vAlign w:val="center"/>
          </w:tcPr>
          <w:p w14:paraId="13F3C938">
            <w:pPr>
              <w:jc w:val="center"/>
              <w:rPr>
                <w:rFonts w:hint="eastAsia" w:ascii="宋体" w:hAnsi="宋体" w:eastAsia="宋体" w:cs="宋体"/>
                <w:sz w:val="24"/>
                <w:szCs w:val="24"/>
              </w:rPr>
            </w:pPr>
            <w:r>
              <w:rPr>
                <w:rFonts w:hint="eastAsia" w:ascii="宋体" w:hAnsi="宋体" w:eastAsia="宋体" w:cs="宋体"/>
                <w:sz w:val="24"/>
                <w:szCs w:val="24"/>
              </w:rPr>
              <w:t>18624006199</w:t>
            </w:r>
          </w:p>
        </w:tc>
        <w:tc>
          <w:tcPr>
            <w:tcW w:w="1614" w:type="dxa"/>
            <w:tcBorders>
              <w:top w:val="single" w:color="auto" w:sz="4" w:space="0"/>
              <w:left w:val="nil"/>
              <w:bottom w:val="single" w:color="auto" w:sz="4" w:space="0"/>
              <w:right w:val="single" w:color="auto" w:sz="4" w:space="0"/>
            </w:tcBorders>
            <w:vAlign w:val="center"/>
          </w:tcPr>
          <w:p w14:paraId="1FCBBD9E">
            <w:pPr>
              <w:jc w:val="center"/>
              <w:rPr>
                <w:rFonts w:hint="eastAsia" w:ascii="宋体" w:hAnsi="宋体" w:eastAsia="宋体" w:cs="宋体"/>
                <w:sz w:val="24"/>
                <w:szCs w:val="24"/>
              </w:rPr>
            </w:pPr>
            <w:r>
              <w:rPr>
                <w:rFonts w:hint="eastAsia" w:ascii="宋体" w:hAnsi="宋体" w:eastAsia="宋体" w:cs="宋体"/>
                <w:sz w:val="24"/>
                <w:szCs w:val="24"/>
              </w:rPr>
              <w:t>石</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毅</w:t>
            </w:r>
          </w:p>
        </w:tc>
        <w:tc>
          <w:tcPr>
            <w:tcW w:w="3348" w:type="dxa"/>
            <w:tcBorders>
              <w:top w:val="single" w:color="auto" w:sz="4" w:space="0"/>
              <w:left w:val="nil"/>
              <w:bottom w:val="single" w:color="auto" w:sz="4" w:space="0"/>
              <w:right w:val="single" w:color="auto" w:sz="4" w:space="0"/>
            </w:tcBorders>
            <w:vAlign w:val="center"/>
          </w:tcPr>
          <w:p w14:paraId="640B0364">
            <w:pPr>
              <w:jc w:val="center"/>
              <w:rPr>
                <w:rFonts w:hint="eastAsia" w:ascii="宋体" w:hAnsi="宋体" w:eastAsia="宋体" w:cs="宋体"/>
                <w:sz w:val="24"/>
                <w:szCs w:val="24"/>
              </w:rPr>
            </w:pPr>
            <w:r>
              <w:rPr>
                <w:rFonts w:hint="eastAsia" w:ascii="宋体" w:hAnsi="宋体" w:eastAsia="宋体" w:cs="宋体"/>
                <w:sz w:val="24"/>
                <w:szCs w:val="24"/>
              </w:rPr>
              <w:t>18698809612</w:t>
            </w:r>
          </w:p>
        </w:tc>
      </w:tr>
      <w:tr w14:paraId="338B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14:paraId="6F24197D">
            <w:pPr>
              <w:jc w:val="center"/>
              <w:rPr>
                <w:rFonts w:hint="eastAsia" w:ascii="宋体" w:hAnsi="宋体" w:eastAsia="宋体" w:cs="宋体"/>
                <w:sz w:val="24"/>
                <w:szCs w:val="24"/>
              </w:rPr>
            </w:pPr>
            <w:r>
              <w:rPr>
                <w:rFonts w:hint="eastAsia" w:ascii="宋体" w:hAnsi="宋体" w:eastAsia="宋体" w:cs="宋体"/>
                <w:sz w:val="24"/>
                <w:szCs w:val="24"/>
              </w:rPr>
              <w:t>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刚</w:t>
            </w:r>
          </w:p>
        </w:tc>
        <w:tc>
          <w:tcPr>
            <w:tcW w:w="2526" w:type="dxa"/>
            <w:tcBorders>
              <w:top w:val="single" w:color="auto" w:sz="4" w:space="0"/>
              <w:left w:val="nil"/>
              <w:bottom w:val="single" w:color="auto" w:sz="4" w:space="0"/>
              <w:right w:val="single" w:color="auto" w:sz="4" w:space="0"/>
            </w:tcBorders>
            <w:vAlign w:val="center"/>
          </w:tcPr>
          <w:p w14:paraId="5EBBEE6A">
            <w:pPr>
              <w:jc w:val="center"/>
              <w:rPr>
                <w:rFonts w:hint="eastAsia" w:ascii="宋体" w:hAnsi="宋体" w:eastAsia="宋体" w:cs="宋体"/>
                <w:sz w:val="24"/>
                <w:szCs w:val="24"/>
              </w:rPr>
            </w:pPr>
            <w:r>
              <w:rPr>
                <w:rFonts w:hint="eastAsia" w:ascii="宋体" w:hAnsi="宋体" w:eastAsia="宋体" w:cs="宋体"/>
                <w:sz w:val="24"/>
                <w:szCs w:val="24"/>
              </w:rPr>
              <w:t>13898164997</w:t>
            </w:r>
          </w:p>
        </w:tc>
        <w:tc>
          <w:tcPr>
            <w:tcW w:w="1614" w:type="dxa"/>
            <w:tcBorders>
              <w:top w:val="single" w:color="auto" w:sz="4" w:space="0"/>
              <w:left w:val="nil"/>
              <w:bottom w:val="single" w:color="auto" w:sz="4" w:space="0"/>
              <w:right w:val="single" w:color="auto" w:sz="4" w:space="0"/>
            </w:tcBorders>
            <w:vAlign w:val="center"/>
          </w:tcPr>
          <w:p w14:paraId="296FA7BE">
            <w:pPr>
              <w:jc w:val="center"/>
              <w:rPr>
                <w:rFonts w:hint="eastAsia" w:ascii="宋体" w:hAnsi="宋体" w:eastAsia="宋体" w:cs="宋体"/>
                <w:sz w:val="24"/>
                <w:szCs w:val="24"/>
              </w:rPr>
            </w:pPr>
            <w:r>
              <w:rPr>
                <w:rFonts w:hint="eastAsia" w:ascii="宋体" w:hAnsi="宋体" w:eastAsia="宋体" w:cs="宋体"/>
                <w:sz w:val="24"/>
                <w:szCs w:val="24"/>
              </w:rPr>
              <w:t>吴</w:t>
            </w:r>
            <w:r>
              <w:rPr>
                <w:rFonts w:hint="eastAsia" w:ascii="宋体" w:hAnsi="宋体" w:eastAsia="宋体" w:cs="宋体"/>
                <w:sz w:val="24"/>
                <w:szCs w:val="24"/>
                <w:lang w:val="en-US" w:eastAsia="zh-CN"/>
              </w:rPr>
              <w:t>震</w:t>
            </w:r>
            <w:r>
              <w:rPr>
                <w:rFonts w:hint="eastAsia" w:ascii="宋体" w:hAnsi="宋体" w:eastAsia="宋体" w:cs="宋体"/>
                <w:sz w:val="24"/>
                <w:szCs w:val="24"/>
              </w:rPr>
              <w:t>虎</w:t>
            </w:r>
          </w:p>
        </w:tc>
        <w:tc>
          <w:tcPr>
            <w:tcW w:w="3348" w:type="dxa"/>
            <w:tcBorders>
              <w:top w:val="single" w:color="auto" w:sz="4" w:space="0"/>
              <w:left w:val="nil"/>
              <w:bottom w:val="single" w:color="auto" w:sz="4" w:space="0"/>
              <w:right w:val="single" w:color="auto" w:sz="4" w:space="0"/>
            </w:tcBorders>
            <w:vAlign w:val="center"/>
          </w:tcPr>
          <w:p w14:paraId="6FC8BE75">
            <w:pPr>
              <w:jc w:val="center"/>
              <w:rPr>
                <w:rFonts w:hint="eastAsia" w:ascii="宋体" w:hAnsi="宋体" w:eastAsia="宋体" w:cs="宋体"/>
                <w:sz w:val="24"/>
                <w:szCs w:val="24"/>
              </w:rPr>
            </w:pPr>
            <w:r>
              <w:rPr>
                <w:rFonts w:hint="eastAsia" w:ascii="宋体" w:hAnsi="宋体" w:eastAsia="宋体" w:cs="宋体"/>
                <w:sz w:val="24"/>
                <w:szCs w:val="24"/>
              </w:rPr>
              <w:t>13236640427</w:t>
            </w:r>
          </w:p>
        </w:tc>
      </w:tr>
      <w:tr w14:paraId="6B0D5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14:paraId="25EE3616">
            <w:pPr>
              <w:jc w:val="center"/>
              <w:rPr>
                <w:rFonts w:hint="eastAsia" w:ascii="宋体" w:hAnsi="宋体" w:eastAsia="宋体" w:cs="宋体"/>
                <w:sz w:val="24"/>
                <w:szCs w:val="24"/>
              </w:rPr>
            </w:pPr>
            <w:r>
              <w:rPr>
                <w:rFonts w:hint="eastAsia" w:ascii="宋体" w:hAnsi="宋体" w:eastAsia="宋体" w:cs="宋体"/>
                <w:sz w:val="24"/>
                <w:szCs w:val="24"/>
              </w:rPr>
              <w:t>张  冲</w:t>
            </w:r>
          </w:p>
        </w:tc>
        <w:tc>
          <w:tcPr>
            <w:tcW w:w="2526" w:type="dxa"/>
            <w:tcBorders>
              <w:top w:val="single" w:color="auto" w:sz="4" w:space="0"/>
              <w:left w:val="nil"/>
              <w:bottom w:val="single" w:color="auto" w:sz="4" w:space="0"/>
              <w:right w:val="single" w:color="auto" w:sz="4" w:space="0"/>
            </w:tcBorders>
            <w:vAlign w:val="center"/>
          </w:tcPr>
          <w:p w14:paraId="120B48A1">
            <w:pPr>
              <w:jc w:val="center"/>
              <w:rPr>
                <w:rFonts w:hint="eastAsia" w:ascii="宋体" w:hAnsi="宋体" w:eastAsia="宋体" w:cs="宋体"/>
                <w:sz w:val="24"/>
                <w:szCs w:val="24"/>
              </w:rPr>
            </w:pPr>
            <w:r>
              <w:rPr>
                <w:rFonts w:hint="eastAsia" w:ascii="宋体" w:hAnsi="宋体" w:eastAsia="宋体" w:cs="宋体"/>
                <w:sz w:val="24"/>
                <w:szCs w:val="24"/>
              </w:rPr>
              <w:t>1394041489</w:t>
            </w:r>
          </w:p>
        </w:tc>
        <w:tc>
          <w:tcPr>
            <w:tcW w:w="1614" w:type="dxa"/>
            <w:tcBorders>
              <w:top w:val="single" w:color="auto" w:sz="4" w:space="0"/>
              <w:left w:val="nil"/>
              <w:bottom w:val="single" w:color="auto" w:sz="4" w:space="0"/>
              <w:right w:val="single" w:color="auto" w:sz="4" w:space="0"/>
            </w:tcBorders>
            <w:vAlign w:val="center"/>
          </w:tcPr>
          <w:p w14:paraId="35CBC6B7">
            <w:pPr>
              <w:jc w:val="center"/>
              <w:rPr>
                <w:rFonts w:hint="eastAsia" w:ascii="宋体" w:hAnsi="宋体" w:eastAsia="宋体" w:cs="宋体"/>
                <w:sz w:val="24"/>
                <w:szCs w:val="24"/>
              </w:rPr>
            </w:pPr>
            <w:r>
              <w:rPr>
                <w:rFonts w:hint="eastAsia" w:ascii="宋体" w:hAnsi="宋体" w:eastAsia="宋体" w:cs="宋体"/>
                <w:sz w:val="24"/>
                <w:szCs w:val="24"/>
              </w:rPr>
              <w:t>吕雪峰</w:t>
            </w:r>
          </w:p>
        </w:tc>
        <w:tc>
          <w:tcPr>
            <w:tcW w:w="3348" w:type="dxa"/>
            <w:tcBorders>
              <w:top w:val="single" w:color="auto" w:sz="4" w:space="0"/>
              <w:left w:val="nil"/>
              <w:bottom w:val="single" w:color="auto" w:sz="4" w:space="0"/>
              <w:right w:val="single" w:color="auto" w:sz="4" w:space="0"/>
            </w:tcBorders>
            <w:vAlign w:val="center"/>
          </w:tcPr>
          <w:p w14:paraId="661CE4B9">
            <w:pPr>
              <w:jc w:val="center"/>
              <w:rPr>
                <w:rFonts w:hint="eastAsia" w:ascii="宋体" w:hAnsi="宋体" w:eastAsia="宋体" w:cs="宋体"/>
                <w:sz w:val="24"/>
                <w:szCs w:val="24"/>
              </w:rPr>
            </w:pPr>
            <w:r>
              <w:rPr>
                <w:rFonts w:hint="eastAsia" w:ascii="宋体" w:hAnsi="宋体" w:eastAsia="宋体" w:cs="宋体"/>
                <w:sz w:val="24"/>
                <w:szCs w:val="24"/>
              </w:rPr>
              <w:t>13478821288</w:t>
            </w:r>
          </w:p>
        </w:tc>
      </w:tr>
      <w:tr w14:paraId="26749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47" w:type="dxa"/>
            <w:tcBorders>
              <w:top w:val="single" w:color="auto" w:sz="4" w:space="0"/>
              <w:left w:val="single" w:color="auto" w:sz="4" w:space="0"/>
              <w:bottom w:val="single" w:color="auto" w:sz="4" w:space="0"/>
              <w:right w:val="single" w:color="auto" w:sz="4" w:space="0"/>
            </w:tcBorders>
            <w:shd w:val="clear" w:color="auto" w:fill="auto"/>
            <w:vAlign w:val="center"/>
          </w:tcPr>
          <w:p w14:paraId="37239936">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任禹默</w:t>
            </w:r>
          </w:p>
        </w:tc>
        <w:tc>
          <w:tcPr>
            <w:tcW w:w="2526" w:type="dxa"/>
            <w:tcBorders>
              <w:top w:val="single" w:color="auto" w:sz="4" w:space="0"/>
              <w:left w:val="nil"/>
              <w:bottom w:val="single" w:color="auto" w:sz="4" w:space="0"/>
              <w:right w:val="single" w:color="auto" w:sz="4" w:space="0"/>
            </w:tcBorders>
            <w:shd w:val="clear" w:color="auto" w:fill="auto"/>
            <w:vAlign w:val="center"/>
          </w:tcPr>
          <w:p w14:paraId="199CD1FE">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18804266625</w:t>
            </w:r>
          </w:p>
        </w:tc>
        <w:tc>
          <w:tcPr>
            <w:tcW w:w="1614" w:type="dxa"/>
            <w:tcBorders>
              <w:top w:val="single" w:color="auto" w:sz="4" w:space="0"/>
              <w:left w:val="nil"/>
              <w:bottom w:val="single" w:color="auto" w:sz="4" w:space="0"/>
              <w:right w:val="single" w:color="auto" w:sz="4" w:space="0"/>
            </w:tcBorders>
            <w:vAlign w:val="center"/>
          </w:tcPr>
          <w:p w14:paraId="74C7359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吴 闯</w:t>
            </w:r>
          </w:p>
        </w:tc>
        <w:tc>
          <w:tcPr>
            <w:tcW w:w="3348" w:type="dxa"/>
            <w:tcBorders>
              <w:top w:val="single" w:color="auto" w:sz="4" w:space="0"/>
              <w:left w:val="nil"/>
              <w:bottom w:val="single" w:color="auto" w:sz="4" w:space="0"/>
              <w:right w:val="single" w:color="auto" w:sz="4" w:space="0"/>
            </w:tcBorders>
            <w:vAlign w:val="center"/>
          </w:tcPr>
          <w:p w14:paraId="62BFC0E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15840575718</w:t>
            </w:r>
          </w:p>
        </w:tc>
      </w:tr>
      <w:tr w14:paraId="283A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14:paraId="3E076F83">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史  强</w:t>
            </w:r>
          </w:p>
        </w:tc>
        <w:tc>
          <w:tcPr>
            <w:tcW w:w="2526" w:type="dxa"/>
            <w:tcBorders>
              <w:top w:val="single" w:color="auto" w:sz="4" w:space="0"/>
              <w:left w:val="nil"/>
              <w:bottom w:val="single" w:color="auto" w:sz="4" w:space="0"/>
              <w:right w:val="single" w:color="auto" w:sz="4" w:space="0"/>
            </w:tcBorders>
            <w:vAlign w:val="center"/>
          </w:tcPr>
          <w:p w14:paraId="0A5A807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13998177645</w:t>
            </w:r>
          </w:p>
        </w:tc>
        <w:tc>
          <w:tcPr>
            <w:tcW w:w="1614" w:type="dxa"/>
            <w:tcBorders>
              <w:top w:val="single" w:color="auto" w:sz="4" w:space="0"/>
              <w:left w:val="nil"/>
              <w:bottom w:val="single" w:color="auto" w:sz="4" w:space="0"/>
              <w:right w:val="single" w:color="auto" w:sz="4" w:space="0"/>
            </w:tcBorders>
            <w:vAlign w:val="center"/>
          </w:tcPr>
          <w:p w14:paraId="40D0B45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褚秀山</w:t>
            </w:r>
          </w:p>
        </w:tc>
        <w:tc>
          <w:tcPr>
            <w:tcW w:w="3348" w:type="dxa"/>
            <w:tcBorders>
              <w:top w:val="single" w:color="auto" w:sz="4" w:space="0"/>
              <w:left w:val="nil"/>
              <w:bottom w:val="single" w:color="auto" w:sz="4" w:space="0"/>
              <w:right w:val="single" w:color="auto" w:sz="4" w:space="0"/>
            </w:tcBorders>
            <w:vAlign w:val="center"/>
          </w:tcPr>
          <w:p w14:paraId="5D97636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15524293272</w:t>
            </w:r>
          </w:p>
        </w:tc>
      </w:tr>
      <w:tr w14:paraId="07CA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14:paraId="2E5DCE0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常艺朦</w:t>
            </w:r>
          </w:p>
        </w:tc>
        <w:tc>
          <w:tcPr>
            <w:tcW w:w="2526" w:type="dxa"/>
            <w:tcBorders>
              <w:top w:val="single" w:color="auto" w:sz="4" w:space="0"/>
              <w:left w:val="nil"/>
              <w:bottom w:val="single" w:color="auto" w:sz="4" w:space="0"/>
              <w:right w:val="single" w:color="auto" w:sz="4" w:space="0"/>
            </w:tcBorders>
            <w:vAlign w:val="center"/>
          </w:tcPr>
          <w:p w14:paraId="26684C0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17052559992</w:t>
            </w:r>
          </w:p>
        </w:tc>
        <w:tc>
          <w:tcPr>
            <w:tcW w:w="1614" w:type="dxa"/>
            <w:tcBorders>
              <w:top w:val="single" w:color="auto" w:sz="4" w:space="0"/>
              <w:left w:val="nil"/>
              <w:bottom w:val="single" w:color="auto" w:sz="4" w:space="0"/>
              <w:right w:val="single" w:color="auto" w:sz="4" w:space="0"/>
            </w:tcBorders>
            <w:vAlign w:val="center"/>
          </w:tcPr>
          <w:p w14:paraId="4D2AB85A">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孙跃</w:t>
            </w:r>
          </w:p>
        </w:tc>
        <w:tc>
          <w:tcPr>
            <w:tcW w:w="3348" w:type="dxa"/>
            <w:tcBorders>
              <w:top w:val="single" w:color="auto" w:sz="4" w:space="0"/>
              <w:left w:val="nil"/>
              <w:bottom w:val="single" w:color="auto" w:sz="4" w:space="0"/>
              <w:right w:val="single" w:color="auto" w:sz="4" w:space="0"/>
            </w:tcBorders>
            <w:vAlign w:val="center"/>
          </w:tcPr>
          <w:p w14:paraId="17818F5C">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13386866263</w:t>
            </w:r>
          </w:p>
        </w:tc>
      </w:tr>
      <w:tr w14:paraId="443E9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47" w:type="dxa"/>
            <w:tcBorders>
              <w:top w:val="single" w:color="auto" w:sz="4" w:space="0"/>
              <w:left w:val="single" w:color="auto" w:sz="4" w:space="0"/>
              <w:bottom w:val="single" w:color="auto" w:sz="4" w:space="0"/>
              <w:right w:val="single" w:color="auto" w:sz="4" w:space="0"/>
            </w:tcBorders>
            <w:vAlign w:val="center"/>
          </w:tcPr>
          <w:p w14:paraId="059D1F3C">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李凤明</w:t>
            </w:r>
          </w:p>
        </w:tc>
        <w:tc>
          <w:tcPr>
            <w:tcW w:w="2526" w:type="dxa"/>
            <w:tcBorders>
              <w:top w:val="single" w:color="auto" w:sz="4" w:space="0"/>
              <w:left w:val="nil"/>
              <w:bottom w:val="single" w:color="auto" w:sz="4" w:space="0"/>
              <w:right w:val="single" w:color="auto" w:sz="4" w:space="0"/>
            </w:tcBorders>
            <w:vAlign w:val="center"/>
          </w:tcPr>
          <w:p w14:paraId="191B96F8">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13390121855</w:t>
            </w:r>
          </w:p>
        </w:tc>
        <w:tc>
          <w:tcPr>
            <w:tcW w:w="1614" w:type="dxa"/>
            <w:tcBorders>
              <w:top w:val="single" w:color="auto" w:sz="4" w:space="0"/>
              <w:left w:val="nil"/>
              <w:bottom w:val="single" w:color="auto" w:sz="4" w:space="0"/>
              <w:right w:val="single" w:color="auto" w:sz="4" w:space="0"/>
            </w:tcBorders>
            <w:vAlign w:val="center"/>
          </w:tcPr>
          <w:p w14:paraId="3B248F42">
            <w:pPr>
              <w:jc w:val="center"/>
              <w:rPr>
                <w:rFonts w:hint="eastAsia" w:ascii="宋体" w:hAnsi="宋体" w:cs="宋体"/>
                <w:sz w:val="24"/>
                <w:szCs w:val="24"/>
                <w:lang w:val="en-US" w:eastAsia="zh-CN"/>
              </w:rPr>
            </w:pPr>
          </w:p>
        </w:tc>
        <w:tc>
          <w:tcPr>
            <w:tcW w:w="3348" w:type="dxa"/>
            <w:tcBorders>
              <w:top w:val="single" w:color="auto" w:sz="4" w:space="0"/>
              <w:left w:val="nil"/>
              <w:bottom w:val="single" w:color="auto" w:sz="4" w:space="0"/>
              <w:right w:val="single" w:color="auto" w:sz="4" w:space="0"/>
            </w:tcBorders>
            <w:vAlign w:val="center"/>
          </w:tcPr>
          <w:p w14:paraId="0109021F">
            <w:pPr>
              <w:jc w:val="center"/>
              <w:rPr>
                <w:rFonts w:hint="eastAsia" w:ascii="宋体" w:hAnsi="宋体" w:cs="宋体"/>
                <w:sz w:val="24"/>
                <w:szCs w:val="24"/>
                <w:lang w:val="en-US" w:eastAsia="zh-CN"/>
              </w:rPr>
            </w:pPr>
          </w:p>
        </w:tc>
      </w:tr>
    </w:tbl>
    <w:p w14:paraId="6D793607">
      <w:pPr>
        <w:ind w:right="112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值班要求：</w:t>
      </w:r>
    </w:p>
    <w:p w14:paraId="7E7AA524">
      <w:pPr>
        <w:ind w:right="1120"/>
        <w:rPr>
          <w:rFonts w:hint="eastAsia" w:ascii="宋体" w:hAnsi="宋体" w:eastAsia="宋体" w:cs="宋体"/>
          <w:kern w:val="0"/>
          <w:sz w:val="24"/>
          <w:szCs w:val="24"/>
        </w:rPr>
      </w:pPr>
      <w:r>
        <w:rPr>
          <w:rFonts w:hint="eastAsia" w:ascii="宋体" w:hAnsi="宋体" w:eastAsia="宋体" w:cs="宋体"/>
          <w:kern w:val="0"/>
          <w:sz w:val="24"/>
          <w:szCs w:val="24"/>
        </w:rPr>
        <w:t>1、值班人员必须按时到岗位值班。</w:t>
      </w:r>
    </w:p>
    <w:p w14:paraId="57DF4369">
      <w:pPr>
        <w:ind w:right="1120"/>
        <w:rPr>
          <w:rFonts w:hint="eastAsia" w:ascii="宋体" w:hAnsi="宋体" w:eastAsia="宋体" w:cs="宋体"/>
          <w:kern w:val="0"/>
          <w:sz w:val="24"/>
          <w:szCs w:val="24"/>
        </w:rPr>
      </w:pPr>
      <w:r>
        <w:rPr>
          <w:rFonts w:hint="eastAsia" w:ascii="宋体" w:hAnsi="宋体" w:eastAsia="宋体" w:cs="宋体"/>
          <w:kern w:val="0"/>
          <w:sz w:val="24"/>
          <w:szCs w:val="24"/>
        </w:rPr>
        <w:t>2、换班必须经带班领导同意。</w:t>
      </w:r>
    </w:p>
    <w:p w14:paraId="5D9EA38B">
      <w:pPr>
        <w:ind w:right="1120"/>
        <w:rPr>
          <w:rFonts w:hint="eastAsia" w:ascii="宋体" w:hAnsi="宋体" w:eastAsia="宋体" w:cs="宋体"/>
          <w:kern w:val="0"/>
          <w:sz w:val="24"/>
          <w:szCs w:val="24"/>
        </w:rPr>
      </w:pPr>
      <w:r>
        <w:rPr>
          <w:rFonts w:hint="eastAsia" w:ascii="宋体" w:hAnsi="宋体" w:eastAsia="宋体" w:cs="宋体"/>
          <w:kern w:val="0"/>
          <w:sz w:val="24"/>
          <w:szCs w:val="24"/>
        </w:rPr>
        <w:t>3、值班期间禁止饮酒。</w:t>
      </w:r>
    </w:p>
    <w:p w14:paraId="715127E0">
      <w:pPr>
        <w:ind w:right="1120"/>
        <w:rPr>
          <w:rFonts w:hint="eastAsia" w:ascii="宋体" w:hAnsi="宋体" w:eastAsia="宋体" w:cs="宋体"/>
          <w:kern w:val="0"/>
          <w:sz w:val="24"/>
          <w:szCs w:val="24"/>
        </w:rPr>
      </w:pPr>
      <w:r>
        <w:rPr>
          <w:rFonts w:hint="eastAsia" w:ascii="宋体" w:hAnsi="宋体" w:eastAsia="宋体" w:cs="宋体"/>
          <w:kern w:val="0"/>
          <w:sz w:val="24"/>
          <w:szCs w:val="24"/>
        </w:rPr>
        <w:t>4、白班时间：8:30-17:00，夜班时间：17:00-8:30。</w:t>
      </w:r>
    </w:p>
    <w:p w14:paraId="2A371393">
      <w:pPr>
        <w:ind w:right="1120"/>
        <w:rPr>
          <w:rFonts w:hint="eastAsia" w:ascii="宋体" w:hAnsi="宋体" w:eastAsia="宋体" w:cs="宋体"/>
          <w:kern w:val="0"/>
          <w:sz w:val="24"/>
          <w:szCs w:val="24"/>
        </w:rPr>
      </w:pPr>
      <w:r>
        <w:rPr>
          <w:rFonts w:hint="eastAsia" w:ascii="宋体" w:hAnsi="宋体" w:eastAsia="宋体" w:cs="宋体"/>
          <w:kern w:val="0"/>
          <w:sz w:val="24"/>
          <w:szCs w:val="24"/>
        </w:rPr>
        <w:t xml:space="preserve">5、白天带班员负责组织蒲河校区校内巡逻工作。                                           </w:t>
      </w:r>
    </w:p>
    <w:p w14:paraId="09107E05">
      <w:pPr>
        <w:ind w:right="1120"/>
        <w:rPr>
          <w:rFonts w:hint="eastAsia" w:ascii="宋体" w:hAnsi="宋体" w:eastAsia="宋体" w:cs="宋体"/>
          <w:kern w:val="0"/>
          <w:sz w:val="24"/>
          <w:szCs w:val="24"/>
        </w:rPr>
      </w:pPr>
      <w:r>
        <w:rPr>
          <w:rFonts w:hint="eastAsia" w:ascii="宋体" w:hAnsi="宋体" w:eastAsia="宋体" w:cs="宋体"/>
          <w:kern w:val="0"/>
          <w:sz w:val="24"/>
          <w:szCs w:val="24"/>
        </w:rPr>
        <w:t>6、白班带班员负责白天对蒲河校区各岗位进行检查并到报警值班室取《保卫处蒲河校区值班人员履职情况检查表》（白班），按照要求进行检查、签字后送回报警值班室。</w:t>
      </w:r>
    </w:p>
    <w:p w14:paraId="70F4A3FF">
      <w:pPr>
        <w:ind w:right="1120"/>
        <w:rPr>
          <w:rFonts w:hint="eastAsia" w:ascii="宋体" w:hAnsi="宋体" w:eastAsia="宋体" w:cs="宋体"/>
          <w:kern w:val="0"/>
          <w:sz w:val="24"/>
          <w:szCs w:val="24"/>
        </w:rPr>
      </w:pPr>
      <w:r>
        <w:rPr>
          <w:rFonts w:hint="eastAsia" w:ascii="宋体" w:hAnsi="宋体" w:eastAsia="宋体" w:cs="宋体"/>
          <w:kern w:val="0"/>
          <w:sz w:val="24"/>
          <w:szCs w:val="24"/>
        </w:rPr>
        <w:t>7、夜间处内值班负责夜间对蒲河校区各岗位进行检查并到报警值班室取《保卫处蒲河校区值班人员履职情况检查表》（夜班），按照要求进行检查、签字后送回报警值班室。</w:t>
      </w:r>
    </w:p>
    <w:p w14:paraId="56BDAF69">
      <w:pPr>
        <w:ind w:right="1120"/>
        <w:rPr>
          <w:rFonts w:hint="eastAsia" w:ascii="宋体" w:hAnsi="宋体" w:eastAsia="宋体" w:cs="宋体"/>
          <w:kern w:val="0"/>
          <w:sz w:val="24"/>
          <w:szCs w:val="24"/>
        </w:rPr>
      </w:pPr>
      <w:r>
        <w:rPr>
          <w:rFonts w:hint="eastAsia" w:ascii="宋体" w:hAnsi="宋体" w:eastAsia="宋体" w:cs="宋体"/>
          <w:kern w:val="0"/>
          <w:sz w:val="24"/>
          <w:szCs w:val="24"/>
        </w:rPr>
        <w:t>值班电话：62602110  文保分局电话：81370470</w:t>
      </w:r>
    </w:p>
    <w:p w14:paraId="4754B3A4">
      <w:pPr>
        <w:ind w:right="1120"/>
        <w:rPr>
          <w:rFonts w:hint="eastAsia" w:ascii="宋体" w:hAnsi="宋体" w:eastAsia="宋体" w:cs="宋体"/>
          <w:kern w:val="0"/>
          <w:sz w:val="24"/>
          <w:szCs w:val="24"/>
        </w:rPr>
      </w:pPr>
      <w:r>
        <w:rPr>
          <w:rFonts w:hint="eastAsia" w:ascii="宋体" w:hAnsi="宋体" w:eastAsia="宋体" w:cs="宋体"/>
          <w:kern w:val="0"/>
          <w:sz w:val="24"/>
          <w:szCs w:val="24"/>
        </w:rPr>
        <w:t>处长电话：（</w:t>
      </w:r>
      <w:r>
        <w:rPr>
          <w:rFonts w:hint="eastAsia" w:ascii="宋体" w:hAnsi="宋体" w:cs="宋体"/>
          <w:kern w:val="0"/>
          <w:sz w:val="24"/>
          <w:szCs w:val="24"/>
          <w:lang w:val="en-US" w:eastAsia="zh-CN"/>
        </w:rPr>
        <w:t>骆兴山</w:t>
      </w:r>
      <w:r>
        <w:rPr>
          <w:rFonts w:hint="eastAsia" w:ascii="宋体" w:hAnsi="宋体" w:eastAsia="宋体" w:cs="宋体"/>
          <w:kern w:val="0"/>
          <w:sz w:val="24"/>
          <w:szCs w:val="24"/>
        </w:rPr>
        <w:t>）</w:t>
      </w:r>
      <w:r>
        <w:rPr>
          <w:rFonts w:hint="eastAsia" w:ascii="宋体" w:hAnsi="宋体" w:cs="宋体"/>
          <w:kern w:val="0"/>
          <w:sz w:val="24"/>
          <w:szCs w:val="24"/>
          <w:lang w:val="en-US" w:eastAsia="zh-CN"/>
        </w:rPr>
        <w:t>18640041166</w:t>
      </w:r>
    </w:p>
    <w:p w14:paraId="57845D0C">
      <w:pPr>
        <w:ind w:right="1120" w:firstLine="5280" w:firstLineChars="2200"/>
        <w:rPr>
          <w:rFonts w:hint="eastAsia" w:ascii="宋体" w:hAnsi="宋体" w:eastAsia="宋体" w:cs="宋体"/>
          <w:sz w:val="24"/>
          <w:szCs w:val="24"/>
        </w:rPr>
      </w:pPr>
    </w:p>
    <w:p w14:paraId="1DE96305">
      <w:pPr>
        <w:ind w:right="1120" w:firstLine="6240" w:firstLineChars="2600"/>
        <w:jc w:val="right"/>
        <w:rPr>
          <w:rFonts w:hint="eastAsia" w:ascii="宋体" w:hAnsi="宋体" w:eastAsia="宋体" w:cs="宋体"/>
          <w:kern w:val="0"/>
          <w:sz w:val="24"/>
          <w:szCs w:val="24"/>
        </w:rPr>
      </w:pPr>
      <w:r>
        <w:rPr>
          <w:rFonts w:hint="eastAsia" w:ascii="宋体" w:hAnsi="宋体" w:eastAsia="宋体" w:cs="宋体"/>
          <w:sz w:val="24"/>
          <w:szCs w:val="24"/>
        </w:rPr>
        <w:t xml:space="preserve">保卫处   </w:t>
      </w:r>
    </w:p>
    <w:p w14:paraId="1DD89AC0">
      <w:pPr>
        <w:ind w:right="480"/>
        <w:jc w:val="right"/>
        <w:rPr>
          <w:rFonts w:hint="eastAsia"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8</w:t>
      </w:r>
      <w:r>
        <w:rPr>
          <w:rFonts w:hint="eastAsia" w:ascii="宋体" w:hAnsi="宋体" w:eastAsia="宋体" w:cs="宋体"/>
          <w:sz w:val="24"/>
          <w:szCs w:val="24"/>
        </w:rPr>
        <w:t>日</w:t>
      </w:r>
    </w:p>
    <w:p w14:paraId="1C36713D">
      <w:pPr>
        <w:rPr>
          <w:rFonts w:hint="eastAsia" w:ascii="宋体" w:hAnsi="宋体" w:eastAsia="宋体" w:cs="宋体"/>
          <w:sz w:val="24"/>
          <w:szCs w:val="24"/>
        </w:rPr>
      </w:pPr>
    </w:p>
    <w:p w14:paraId="35CC3592">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wZWEwOWU2ZTk4NzM2OTY4M2NlZTlmOTk2ZmYxZjEifQ=="/>
  </w:docVars>
  <w:rsids>
    <w:rsidRoot w:val="00000000"/>
    <w:rsid w:val="05542478"/>
    <w:rsid w:val="26C22F33"/>
    <w:rsid w:val="2FB20844"/>
    <w:rsid w:val="3BA33745"/>
    <w:rsid w:val="44796891"/>
    <w:rsid w:val="49F315DF"/>
    <w:rsid w:val="601E4470"/>
    <w:rsid w:val="718345CD"/>
    <w:rsid w:val="7B574F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autoRedefine/>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553</Words>
  <Characters>800</Characters>
  <Lines>6</Lines>
  <Paragraphs>1</Paragraphs>
  <TotalTime>10</TotalTime>
  <ScaleCrop>false</ScaleCrop>
  <LinksUpToDate>false</LinksUpToDate>
  <CharactersWithSpaces>902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2023-07-06T11:22:00Z</dcterms:created>
  <dc:creator>Administrator</dc:creator>
  <cp:lastModifiedBy>REN MO </cp:lastModifiedBy>
  <cp:lastPrinted>2025-01-09T03:19:58Z</cp:lastPrinted>
  <dcterms:modified xsi:type="dcterms:W3CDTF">2025-01-09T03:20:11Z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2E342FBB33144FECA1A388009477A496_13</vt:lpwstr>
  </property>
  <property fmtid="{D5CDD505-2E9C-101B-9397-08002B2CF9AE}" pid="4" name="KSOTemplateDocerSaveRecord">
    <vt:lpwstr>eyJoZGlkIjoiYjllOGFmNmRhYzMzM2NlZWRiMjZiYmUwMWViOWJiNGYiLCJ1c2VySWQiOiIyODY2NjEzNjQifQ==</vt:lpwstr>
  </property>
</Properties>
</file>