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54" w:rsidRPr="00AB4172" w:rsidRDefault="005D1981" w:rsidP="00F17654">
      <w:pPr>
        <w:jc w:val="center"/>
        <w:rPr>
          <w:rFonts w:ascii="宋体" w:eastAsia="宋体" w:hAnsi="宋体" w:cs="宋体"/>
          <w:b/>
          <w:sz w:val="36"/>
          <w:szCs w:val="36"/>
        </w:rPr>
      </w:pPr>
      <w:proofErr w:type="gramStart"/>
      <w:r w:rsidRPr="00AB4172">
        <w:rPr>
          <w:rFonts w:ascii="宋体" w:eastAsia="宋体" w:hAnsi="宋体" w:cs="宋体" w:hint="eastAsia"/>
          <w:b/>
          <w:sz w:val="36"/>
          <w:szCs w:val="36"/>
        </w:rPr>
        <w:t>辽宁大学蒲河校区</w:t>
      </w:r>
      <w:proofErr w:type="gramEnd"/>
      <w:r w:rsidR="00F17654" w:rsidRPr="00AB4172">
        <w:rPr>
          <w:rFonts w:ascii="宋体" w:eastAsia="宋体" w:hAnsi="宋体" w:cs="宋体" w:hint="eastAsia"/>
          <w:b/>
          <w:sz w:val="36"/>
          <w:szCs w:val="36"/>
        </w:rPr>
        <w:t>二学位本科生开学报到安保方案</w:t>
      </w:r>
    </w:p>
    <w:p w:rsidR="008C724C" w:rsidRPr="006266B9" w:rsidRDefault="008C724C" w:rsidP="008C724C">
      <w:pPr>
        <w:spacing w:line="560" w:lineRule="exact"/>
        <w:ind w:firstLineChars="202" w:firstLine="566"/>
        <w:rPr>
          <w:rFonts w:ascii="宋体" w:eastAsia="宋体" w:hAnsi="宋体"/>
          <w:sz w:val="28"/>
          <w:szCs w:val="28"/>
        </w:rPr>
      </w:pPr>
      <w:r w:rsidRPr="006266B9">
        <w:rPr>
          <w:rFonts w:ascii="宋体" w:eastAsia="宋体" w:hAnsi="宋体" w:hint="eastAsia"/>
          <w:sz w:val="28"/>
          <w:szCs w:val="28"/>
        </w:rPr>
        <w:t>根据《辽宁大学关于</w:t>
      </w:r>
      <w:r w:rsidRPr="006266B9">
        <w:rPr>
          <w:rFonts w:ascii="宋体" w:eastAsia="宋体" w:hAnsi="宋体"/>
          <w:sz w:val="28"/>
          <w:szCs w:val="28"/>
        </w:rPr>
        <w:t>2020年秋季学期开学工作</w:t>
      </w:r>
      <w:r w:rsidRPr="006266B9">
        <w:rPr>
          <w:rFonts w:ascii="宋体" w:eastAsia="宋体" w:hAnsi="宋体" w:hint="eastAsia"/>
          <w:sz w:val="28"/>
          <w:szCs w:val="28"/>
        </w:rPr>
        <w:t>方案》安排，我校二学位本科生报到时间为：10月20</w:t>
      </w:r>
      <w:r>
        <w:rPr>
          <w:rFonts w:ascii="宋体" w:eastAsia="宋体" w:hAnsi="宋体" w:hint="eastAsia"/>
          <w:sz w:val="28"/>
          <w:szCs w:val="28"/>
        </w:rPr>
        <w:t>日；为保证学生报到工作安全有序，特制</w:t>
      </w:r>
      <w:proofErr w:type="gramStart"/>
      <w:r>
        <w:rPr>
          <w:rFonts w:ascii="宋体" w:eastAsia="宋体" w:hAnsi="宋体" w:hint="eastAsia"/>
          <w:sz w:val="28"/>
          <w:szCs w:val="28"/>
        </w:rPr>
        <w:t>定蒲河</w:t>
      </w:r>
      <w:proofErr w:type="gramEnd"/>
      <w:r w:rsidRPr="006266B9">
        <w:rPr>
          <w:rFonts w:ascii="宋体" w:eastAsia="宋体" w:hAnsi="宋体" w:hint="eastAsia"/>
          <w:sz w:val="28"/>
          <w:szCs w:val="28"/>
        </w:rPr>
        <w:t>校区报到安保方案如下：</w:t>
      </w:r>
    </w:p>
    <w:p w:rsidR="00F17654" w:rsidRDefault="00F17654" w:rsidP="00F17654">
      <w:pPr>
        <w:spacing w:line="520" w:lineRule="exact"/>
        <w:ind w:firstLine="562"/>
        <w:rPr>
          <w:rFonts w:asciiTheme="minorEastAsia" w:eastAsiaTheme="minorEastAsia" w:hAnsiTheme="minorEastAsia" w:cs="宋体"/>
          <w:b/>
          <w:sz w:val="28"/>
        </w:rPr>
      </w:pPr>
      <w:r>
        <w:rPr>
          <w:rFonts w:asciiTheme="minorEastAsia" w:eastAsiaTheme="minorEastAsia" w:hAnsiTheme="minorEastAsia" w:cs="宋体"/>
          <w:b/>
          <w:sz w:val="28"/>
        </w:rPr>
        <w:t>一、成立</w:t>
      </w:r>
      <w:r w:rsidR="003B173E">
        <w:rPr>
          <w:rFonts w:asciiTheme="minorEastAsia" w:eastAsiaTheme="minorEastAsia" w:hAnsiTheme="minorEastAsia" w:cs="宋体" w:hint="eastAsia"/>
          <w:b/>
          <w:sz w:val="28"/>
        </w:rPr>
        <w:t>保卫</w:t>
      </w:r>
      <w:proofErr w:type="gramStart"/>
      <w:r w:rsidR="003B173E">
        <w:rPr>
          <w:rFonts w:asciiTheme="minorEastAsia" w:eastAsiaTheme="minorEastAsia" w:hAnsiTheme="minorEastAsia" w:cs="宋体" w:hint="eastAsia"/>
          <w:b/>
          <w:sz w:val="28"/>
        </w:rPr>
        <w:t>处</w:t>
      </w:r>
      <w:r>
        <w:rPr>
          <w:rFonts w:asciiTheme="minorEastAsia" w:eastAsiaTheme="minorEastAsia" w:hAnsiTheme="minorEastAsia" w:cs="宋体"/>
          <w:b/>
          <w:sz w:val="28"/>
        </w:rPr>
        <w:t>蒲河</w:t>
      </w:r>
      <w:proofErr w:type="gramEnd"/>
      <w:r>
        <w:rPr>
          <w:rFonts w:asciiTheme="minorEastAsia" w:eastAsiaTheme="minorEastAsia" w:hAnsiTheme="minorEastAsia" w:cs="宋体"/>
          <w:b/>
          <w:sz w:val="28"/>
        </w:rPr>
        <w:t>校区</w:t>
      </w:r>
      <w:r w:rsidR="008C724C">
        <w:rPr>
          <w:rFonts w:asciiTheme="minorEastAsia" w:eastAsiaTheme="minorEastAsia" w:hAnsiTheme="minorEastAsia" w:cs="宋体" w:hint="eastAsia"/>
          <w:b/>
          <w:sz w:val="28"/>
        </w:rPr>
        <w:t>学生报到</w:t>
      </w:r>
      <w:r>
        <w:rPr>
          <w:rFonts w:asciiTheme="minorEastAsia" w:eastAsiaTheme="minorEastAsia" w:hAnsiTheme="minorEastAsia" w:cs="宋体"/>
          <w:b/>
          <w:sz w:val="28"/>
        </w:rPr>
        <w:t>安保工作领导小组</w:t>
      </w:r>
    </w:p>
    <w:p w:rsidR="003B173E" w:rsidRDefault="00F17654" w:rsidP="003B173E">
      <w:pPr>
        <w:spacing w:line="540" w:lineRule="exact"/>
        <w:ind w:firstLineChars="200" w:firstLine="560"/>
        <w:rPr>
          <w:rFonts w:asciiTheme="minorEastAsia" w:eastAsiaTheme="minorEastAsia" w:hAnsiTheme="minorEastAsia" w:cs="宋体"/>
          <w:sz w:val="28"/>
        </w:rPr>
      </w:pPr>
      <w:r>
        <w:rPr>
          <w:rFonts w:asciiTheme="minorEastAsia" w:eastAsiaTheme="minorEastAsia" w:hAnsiTheme="minorEastAsia" w:cs="宋体"/>
          <w:sz w:val="28"/>
        </w:rPr>
        <w:t>组长：黄大军  副组长：徐进</w:t>
      </w:r>
    </w:p>
    <w:p w:rsidR="003B173E" w:rsidRPr="006266B9" w:rsidRDefault="003B173E" w:rsidP="003B173E">
      <w:pPr>
        <w:spacing w:line="540" w:lineRule="exact"/>
        <w:ind w:firstLineChars="200" w:firstLine="560"/>
        <w:rPr>
          <w:rFonts w:ascii="宋体" w:eastAsia="宋体" w:hAnsi="宋体"/>
          <w:sz w:val="28"/>
          <w:szCs w:val="28"/>
        </w:rPr>
      </w:pPr>
      <w:r w:rsidRPr="006266B9">
        <w:rPr>
          <w:rFonts w:ascii="宋体" w:eastAsia="宋体" w:hAnsi="宋体" w:hint="eastAsia"/>
          <w:sz w:val="28"/>
          <w:szCs w:val="28"/>
        </w:rPr>
        <w:t>组员：</w:t>
      </w:r>
      <w:r>
        <w:rPr>
          <w:rFonts w:ascii="宋体" w:eastAsia="宋体" w:hAnsi="宋体" w:hint="eastAsia"/>
          <w:sz w:val="28"/>
          <w:szCs w:val="28"/>
        </w:rPr>
        <w:t>吴涛</w:t>
      </w:r>
      <w:r w:rsidRPr="006266B9">
        <w:rPr>
          <w:rFonts w:ascii="宋体" w:eastAsia="宋体" w:hAnsi="宋体" w:hint="eastAsia"/>
          <w:sz w:val="28"/>
          <w:szCs w:val="28"/>
        </w:rPr>
        <w:t>、</w:t>
      </w:r>
      <w:r>
        <w:rPr>
          <w:rFonts w:ascii="宋体" w:eastAsia="宋体" w:hAnsi="宋体" w:hint="eastAsia"/>
          <w:sz w:val="28"/>
          <w:szCs w:val="28"/>
        </w:rPr>
        <w:t>孙跃</w:t>
      </w:r>
      <w:r w:rsidRPr="006266B9">
        <w:rPr>
          <w:rFonts w:ascii="宋体" w:eastAsia="宋体" w:hAnsi="宋体" w:hint="eastAsia"/>
          <w:sz w:val="28"/>
          <w:szCs w:val="28"/>
        </w:rPr>
        <w:t>、</w:t>
      </w:r>
      <w:r>
        <w:rPr>
          <w:rFonts w:ascii="宋体" w:eastAsia="宋体" w:hAnsi="宋体" w:hint="eastAsia"/>
          <w:sz w:val="28"/>
          <w:szCs w:val="28"/>
        </w:rPr>
        <w:t>李成军</w:t>
      </w:r>
      <w:r w:rsidRPr="006266B9">
        <w:rPr>
          <w:rFonts w:ascii="宋体" w:eastAsia="宋体" w:hAnsi="宋体" w:hint="eastAsia"/>
          <w:sz w:val="28"/>
          <w:szCs w:val="28"/>
        </w:rPr>
        <w:t>、</w:t>
      </w:r>
      <w:r>
        <w:rPr>
          <w:rFonts w:ascii="宋体" w:eastAsia="宋体" w:hAnsi="宋体" w:hint="eastAsia"/>
          <w:sz w:val="28"/>
          <w:szCs w:val="28"/>
        </w:rPr>
        <w:t>李甜甜</w:t>
      </w:r>
      <w:r w:rsidRPr="006266B9">
        <w:rPr>
          <w:rFonts w:ascii="宋体" w:eastAsia="宋体" w:hAnsi="宋体" w:hint="eastAsia"/>
          <w:sz w:val="28"/>
          <w:szCs w:val="28"/>
        </w:rPr>
        <w:t>、</w:t>
      </w:r>
      <w:r>
        <w:rPr>
          <w:rFonts w:ascii="宋体" w:eastAsia="宋体" w:hAnsi="宋体" w:hint="eastAsia"/>
          <w:sz w:val="28"/>
          <w:szCs w:val="28"/>
        </w:rPr>
        <w:t>孙伟营</w:t>
      </w:r>
      <w:r w:rsidRPr="006266B9">
        <w:rPr>
          <w:rFonts w:ascii="宋体" w:eastAsia="宋体" w:hAnsi="宋体" w:hint="eastAsia"/>
          <w:sz w:val="28"/>
          <w:szCs w:val="28"/>
        </w:rPr>
        <w:t>、学生处、校医院、各</w:t>
      </w:r>
      <w:r w:rsidR="008C724C">
        <w:rPr>
          <w:rFonts w:ascii="宋体" w:eastAsia="宋体" w:hAnsi="宋体" w:hint="eastAsia"/>
          <w:sz w:val="28"/>
          <w:szCs w:val="28"/>
        </w:rPr>
        <w:t>学</w:t>
      </w:r>
      <w:r w:rsidRPr="006266B9">
        <w:rPr>
          <w:rFonts w:ascii="宋体" w:eastAsia="宋体" w:hAnsi="宋体" w:hint="eastAsia"/>
          <w:sz w:val="28"/>
          <w:szCs w:val="28"/>
        </w:rPr>
        <w:t>院等</w:t>
      </w:r>
      <w:r>
        <w:rPr>
          <w:rFonts w:ascii="宋体" w:eastAsia="宋体" w:hAnsi="宋体" w:hint="eastAsia"/>
          <w:sz w:val="28"/>
          <w:szCs w:val="28"/>
        </w:rPr>
        <w:t>相关人员</w:t>
      </w:r>
      <w:r w:rsidR="008C724C">
        <w:rPr>
          <w:rFonts w:ascii="宋体" w:eastAsia="宋体" w:hAnsi="宋体" w:hint="eastAsia"/>
          <w:sz w:val="28"/>
          <w:szCs w:val="28"/>
        </w:rPr>
        <w:t>。</w:t>
      </w:r>
    </w:p>
    <w:p w:rsidR="00F17654" w:rsidRDefault="00F17654" w:rsidP="00F17654">
      <w:pPr>
        <w:spacing w:line="520" w:lineRule="exact"/>
        <w:ind w:firstLine="562"/>
        <w:rPr>
          <w:rFonts w:asciiTheme="minorEastAsia" w:eastAsiaTheme="minorEastAsia" w:hAnsiTheme="minorEastAsia" w:cs="宋体"/>
          <w:b/>
          <w:sz w:val="28"/>
        </w:rPr>
      </w:pPr>
      <w:r>
        <w:rPr>
          <w:rFonts w:asciiTheme="minorEastAsia" w:eastAsiaTheme="minorEastAsia" w:hAnsiTheme="minorEastAsia" w:cs="宋体"/>
          <w:b/>
          <w:sz w:val="28"/>
        </w:rPr>
        <w:t>二、报到工作人员分工及工作任务</w:t>
      </w:r>
    </w:p>
    <w:p w:rsidR="00F17654" w:rsidRDefault="00F17654" w:rsidP="00F17654">
      <w:pPr>
        <w:spacing w:line="520" w:lineRule="exact"/>
        <w:ind w:left="-2" w:firstLine="560"/>
        <w:rPr>
          <w:rFonts w:asciiTheme="minorEastAsia" w:eastAsiaTheme="minorEastAsia" w:hAnsiTheme="minorEastAsia" w:cstheme="minorEastAsia"/>
          <w:b/>
          <w:sz w:val="28"/>
          <w:szCs w:val="28"/>
          <w:shd w:val="clear" w:color="auto" w:fill="FFFFFF"/>
        </w:rPr>
      </w:pPr>
      <w:r>
        <w:rPr>
          <w:rFonts w:asciiTheme="minorEastAsia" w:eastAsiaTheme="minorEastAsia" w:hAnsiTheme="minorEastAsia" w:cs="宋体"/>
          <w:sz w:val="28"/>
        </w:rPr>
        <w:t>1.正门（徐进负责）设北侧人行通道为学生返校报到专用通道，</w:t>
      </w:r>
      <w:r w:rsidR="002138C5">
        <w:rPr>
          <w:rFonts w:asciiTheme="minorEastAsia" w:eastAsiaTheme="minorEastAsia" w:hAnsiTheme="minorEastAsia" w:cs="宋体" w:hint="eastAsia"/>
          <w:sz w:val="28"/>
        </w:rPr>
        <w:t>早上8时</w:t>
      </w:r>
      <w:r>
        <w:rPr>
          <w:rFonts w:asciiTheme="minorEastAsia" w:eastAsiaTheme="minorEastAsia" w:hAnsiTheme="minorEastAsia" w:cs="宋体"/>
          <w:sz w:val="28"/>
        </w:rPr>
        <w:t>接待报到学生，报到当天开启正门南侧人行通道为所有教职工人员专用通道。车辆通道正常通行，</w:t>
      </w:r>
      <w:r>
        <w:rPr>
          <w:rFonts w:asciiTheme="minorEastAsia" w:eastAsiaTheme="minorEastAsia" w:hAnsiTheme="minorEastAsia" w:cs="宋体"/>
          <w:b/>
          <w:sz w:val="28"/>
        </w:rPr>
        <w:t>送学生车辆禁止入</w:t>
      </w:r>
      <w:r w:rsidR="002138C5">
        <w:rPr>
          <w:rFonts w:asciiTheme="minorEastAsia" w:eastAsiaTheme="minorEastAsia" w:hAnsiTheme="minorEastAsia" w:cs="宋体" w:hint="eastAsia"/>
          <w:b/>
          <w:sz w:val="28"/>
        </w:rPr>
        <w:t>校</w:t>
      </w:r>
      <w:r>
        <w:rPr>
          <w:rFonts w:asciiTheme="minorEastAsia" w:eastAsiaTheme="minorEastAsia" w:hAnsiTheme="minorEastAsia" w:cs="宋体"/>
          <w:sz w:val="28"/>
        </w:rPr>
        <w:t>。</w:t>
      </w:r>
      <w:r w:rsidRPr="008B7910">
        <w:rPr>
          <w:rFonts w:asciiTheme="minorEastAsia" w:eastAsiaTheme="minorEastAsia" w:hAnsiTheme="minorEastAsia" w:cs="宋体" w:hint="eastAsia"/>
          <w:b/>
          <w:sz w:val="28"/>
        </w:rPr>
        <w:t>各学院组织志愿者帮助</w:t>
      </w:r>
      <w:r w:rsidR="003637EA">
        <w:rPr>
          <w:rFonts w:asciiTheme="minorEastAsia" w:eastAsiaTheme="minorEastAsia" w:hAnsiTheme="minorEastAsia" w:cs="宋体" w:hint="eastAsia"/>
          <w:b/>
          <w:sz w:val="28"/>
        </w:rPr>
        <w:t>学</w:t>
      </w:r>
      <w:r w:rsidRPr="008B7910">
        <w:rPr>
          <w:rFonts w:asciiTheme="minorEastAsia" w:eastAsiaTheme="minorEastAsia" w:hAnsiTheme="minorEastAsia" w:cs="宋体" w:hint="eastAsia"/>
          <w:b/>
          <w:sz w:val="28"/>
        </w:rPr>
        <w:t>生向校内搬运行李。</w:t>
      </w:r>
      <w:r>
        <w:rPr>
          <w:rFonts w:asciiTheme="minorEastAsia" w:eastAsiaTheme="minorEastAsia" w:hAnsiTheme="minorEastAsia" w:cs="宋体"/>
          <w:sz w:val="28"/>
        </w:rPr>
        <w:t>公安机关配合工作。</w:t>
      </w:r>
    </w:p>
    <w:p w:rsidR="00F17654" w:rsidRDefault="00F17654" w:rsidP="00F17654">
      <w:pPr>
        <w:spacing w:line="520" w:lineRule="exact"/>
        <w:ind w:left="-2" w:firstLine="560"/>
        <w:rPr>
          <w:rFonts w:asciiTheme="minorEastAsia" w:eastAsiaTheme="minorEastAsia" w:hAnsiTheme="minorEastAsia" w:cstheme="minorEastAsia"/>
          <w:bCs/>
          <w:sz w:val="28"/>
          <w:szCs w:val="28"/>
          <w:shd w:val="clear" w:color="auto" w:fill="FFFFFF"/>
        </w:rPr>
      </w:pPr>
      <w:r>
        <w:rPr>
          <w:rFonts w:asciiTheme="minorEastAsia" w:eastAsiaTheme="minorEastAsia" w:hAnsiTheme="minorEastAsia" w:cstheme="minorEastAsia" w:hint="eastAsia"/>
          <w:bCs/>
          <w:sz w:val="28"/>
          <w:szCs w:val="28"/>
          <w:shd w:val="clear" w:color="auto" w:fill="FFFFFF"/>
        </w:rPr>
        <w:t>2.</w:t>
      </w:r>
      <w:r w:rsidR="002138C5">
        <w:rPr>
          <w:rFonts w:asciiTheme="minorEastAsia" w:eastAsiaTheme="minorEastAsia" w:hAnsiTheme="minorEastAsia" w:cstheme="minorEastAsia" w:hint="eastAsia"/>
          <w:bCs/>
          <w:sz w:val="28"/>
          <w:szCs w:val="28"/>
          <w:shd w:val="clear" w:color="auto" w:fill="FFFFFF"/>
        </w:rPr>
        <w:t>校外</w:t>
      </w:r>
      <w:r>
        <w:rPr>
          <w:rFonts w:asciiTheme="minorEastAsia" w:eastAsiaTheme="minorEastAsia" w:hAnsiTheme="minorEastAsia" w:cstheme="minorEastAsia" w:hint="eastAsia"/>
          <w:bCs/>
          <w:sz w:val="28"/>
          <w:szCs w:val="28"/>
          <w:shd w:val="clear" w:color="auto" w:fill="FFFFFF"/>
        </w:rPr>
        <w:t>U型路口指挥车辆：孙跃、李甜甜、保安</w:t>
      </w:r>
      <w:r w:rsidR="00E51D2E">
        <w:rPr>
          <w:rFonts w:asciiTheme="minorEastAsia" w:eastAsiaTheme="minorEastAsia" w:hAnsiTheme="minorEastAsia" w:cstheme="minorEastAsia" w:hint="eastAsia"/>
          <w:bCs/>
          <w:sz w:val="28"/>
          <w:szCs w:val="28"/>
          <w:shd w:val="clear" w:color="auto" w:fill="FFFFFF"/>
        </w:rPr>
        <w:t>2</w:t>
      </w:r>
      <w:r>
        <w:rPr>
          <w:rFonts w:asciiTheme="minorEastAsia" w:eastAsiaTheme="minorEastAsia" w:hAnsiTheme="minorEastAsia" w:cstheme="minorEastAsia" w:hint="eastAsia"/>
          <w:bCs/>
          <w:sz w:val="28"/>
          <w:szCs w:val="28"/>
          <w:shd w:val="clear" w:color="auto" w:fill="FFFFFF"/>
        </w:rPr>
        <w:t>人负责U型路口道路畅通。</w:t>
      </w:r>
    </w:p>
    <w:p w:rsidR="00F17654" w:rsidRDefault="00F17654" w:rsidP="00F17654">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hint="eastAsia"/>
          <w:sz w:val="28"/>
        </w:rPr>
        <w:t>3</w:t>
      </w:r>
      <w:r>
        <w:rPr>
          <w:rFonts w:asciiTheme="minorEastAsia" w:eastAsiaTheme="minorEastAsia" w:hAnsiTheme="minorEastAsia" w:cs="宋体"/>
          <w:sz w:val="28"/>
        </w:rPr>
        <w:t>.排队区：校门</w:t>
      </w:r>
      <w:proofErr w:type="gramStart"/>
      <w:r>
        <w:rPr>
          <w:rFonts w:asciiTheme="minorEastAsia" w:eastAsiaTheme="minorEastAsia" w:hAnsiTheme="minorEastAsia" w:cs="宋体"/>
          <w:sz w:val="28"/>
        </w:rPr>
        <w:t>外</w:t>
      </w:r>
      <w:r w:rsidR="003637EA">
        <w:rPr>
          <w:rFonts w:asciiTheme="minorEastAsia" w:eastAsiaTheme="minorEastAsia" w:hAnsiTheme="minorEastAsia" w:cs="宋体" w:hint="eastAsia"/>
          <w:sz w:val="28"/>
        </w:rPr>
        <w:t>吴闯</w:t>
      </w:r>
      <w:proofErr w:type="gramEnd"/>
      <w:r>
        <w:rPr>
          <w:rFonts w:asciiTheme="minorEastAsia" w:eastAsiaTheme="minorEastAsia" w:hAnsiTheme="minorEastAsia" w:cs="宋体"/>
          <w:sz w:val="28"/>
        </w:rPr>
        <w:t>、</w:t>
      </w:r>
      <w:r>
        <w:rPr>
          <w:rFonts w:asciiTheme="minorEastAsia" w:eastAsiaTheme="minorEastAsia" w:hAnsiTheme="minorEastAsia" w:cs="宋体" w:hint="eastAsia"/>
          <w:sz w:val="28"/>
        </w:rPr>
        <w:t>1</w:t>
      </w:r>
      <w:r>
        <w:rPr>
          <w:rFonts w:asciiTheme="minorEastAsia" w:eastAsiaTheme="minorEastAsia" w:hAnsiTheme="minorEastAsia" w:cs="宋体"/>
          <w:sz w:val="28"/>
        </w:rPr>
        <w:t>名保安分别负责返校学生排队秩序的维护（人与人之间间隔1.5米）。</w:t>
      </w:r>
    </w:p>
    <w:p w:rsidR="00F17654" w:rsidRDefault="00F17654" w:rsidP="00F17654">
      <w:pPr>
        <w:spacing w:line="520" w:lineRule="exact"/>
        <w:ind w:firstLine="560"/>
        <w:rPr>
          <w:rFonts w:asciiTheme="minorEastAsia" w:eastAsiaTheme="minorEastAsia" w:hAnsiTheme="minorEastAsia" w:cs="宋体"/>
          <w:sz w:val="28"/>
        </w:rPr>
      </w:pPr>
      <w:r>
        <w:rPr>
          <w:rFonts w:asciiTheme="minorEastAsia" w:eastAsiaTheme="minorEastAsia" w:hAnsiTheme="minorEastAsia" w:cs="宋体" w:hint="eastAsia"/>
          <w:sz w:val="28"/>
        </w:rPr>
        <w:t>4</w:t>
      </w:r>
      <w:r>
        <w:rPr>
          <w:rFonts w:asciiTheme="minorEastAsia" w:eastAsiaTheme="minorEastAsia" w:hAnsiTheme="minorEastAsia" w:cs="宋体"/>
          <w:sz w:val="28"/>
        </w:rPr>
        <w:t>.验证区：</w:t>
      </w:r>
      <w:proofErr w:type="gramStart"/>
      <w:r>
        <w:rPr>
          <w:rFonts w:asciiTheme="minorEastAsia" w:eastAsiaTheme="minorEastAsia" w:hAnsiTheme="minorEastAsia" w:cs="宋体"/>
          <w:sz w:val="28"/>
        </w:rPr>
        <w:t>校门外</w:t>
      </w:r>
      <w:r w:rsidR="003637EA">
        <w:rPr>
          <w:rFonts w:asciiTheme="minorEastAsia" w:eastAsiaTheme="minorEastAsia" w:hAnsiTheme="minorEastAsia" w:cs="宋体"/>
          <w:sz w:val="28"/>
        </w:rPr>
        <w:t>陈少</w:t>
      </w:r>
      <w:proofErr w:type="gramEnd"/>
      <w:r w:rsidR="003637EA">
        <w:rPr>
          <w:rFonts w:asciiTheme="minorEastAsia" w:eastAsiaTheme="minorEastAsia" w:hAnsiTheme="minorEastAsia" w:cs="宋体"/>
          <w:sz w:val="28"/>
        </w:rPr>
        <w:t>清</w:t>
      </w:r>
      <w:r w:rsidR="003637EA">
        <w:rPr>
          <w:rFonts w:asciiTheme="minorEastAsia" w:eastAsiaTheme="minorEastAsia" w:hAnsiTheme="minorEastAsia" w:cs="宋体" w:hint="eastAsia"/>
          <w:sz w:val="28"/>
        </w:rPr>
        <w:t>、</w:t>
      </w:r>
      <w:r w:rsidR="00E51D2E">
        <w:rPr>
          <w:rFonts w:asciiTheme="minorEastAsia" w:eastAsiaTheme="minorEastAsia" w:hAnsiTheme="minorEastAsia" w:cs="宋体" w:hint="eastAsia"/>
          <w:sz w:val="28"/>
        </w:rPr>
        <w:t>张志民、1</w:t>
      </w:r>
      <w:r>
        <w:rPr>
          <w:rFonts w:asciiTheme="minorEastAsia" w:eastAsiaTheme="minorEastAsia" w:hAnsiTheme="minorEastAsia" w:cs="宋体"/>
          <w:sz w:val="28"/>
        </w:rPr>
        <w:t>名</w:t>
      </w:r>
      <w:proofErr w:type="gramStart"/>
      <w:r>
        <w:rPr>
          <w:rFonts w:asciiTheme="minorEastAsia" w:eastAsiaTheme="minorEastAsia" w:hAnsiTheme="minorEastAsia" w:cs="宋体"/>
          <w:sz w:val="28"/>
        </w:rPr>
        <w:t>保安负责</w:t>
      </w:r>
      <w:proofErr w:type="gramEnd"/>
      <w:r>
        <w:rPr>
          <w:rFonts w:asciiTheme="minorEastAsia" w:eastAsiaTheme="minorEastAsia" w:hAnsiTheme="minorEastAsia" w:cs="宋体"/>
          <w:sz w:val="28"/>
        </w:rPr>
        <w:t>报到学生进</w:t>
      </w:r>
      <w:bookmarkStart w:id="0" w:name="_GoBack"/>
      <w:bookmarkEnd w:id="0"/>
      <w:r>
        <w:rPr>
          <w:rFonts w:asciiTheme="minorEastAsia" w:eastAsiaTheme="minorEastAsia" w:hAnsiTheme="minorEastAsia" w:cs="宋体"/>
          <w:sz w:val="28"/>
        </w:rPr>
        <w:t xml:space="preserve">校门前通过“辽大智行” </w:t>
      </w:r>
      <w:proofErr w:type="gramStart"/>
      <w:r>
        <w:rPr>
          <w:rFonts w:asciiTheme="minorEastAsia" w:eastAsiaTheme="minorEastAsia" w:hAnsiTheme="minorEastAsia" w:cs="宋体"/>
          <w:sz w:val="28"/>
        </w:rPr>
        <w:t>扫码生成</w:t>
      </w:r>
      <w:proofErr w:type="gramEnd"/>
      <w:r>
        <w:rPr>
          <w:rFonts w:asciiTheme="minorEastAsia" w:eastAsiaTheme="minorEastAsia" w:hAnsiTheme="minorEastAsia" w:cs="宋体"/>
          <w:sz w:val="28"/>
        </w:rPr>
        <w:t>电子通行证的查验工作，没生成电子通行证的</w:t>
      </w:r>
      <w:r w:rsidR="008C724C">
        <w:rPr>
          <w:rFonts w:asciiTheme="minorEastAsia" w:eastAsiaTheme="minorEastAsia" w:hAnsiTheme="minorEastAsia" w:cs="宋体" w:hint="eastAsia"/>
          <w:sz w:val="28"/>
        </w:rPr>
        <w:t>人工登记入校</w:t>
      </w:r>
      <w:r>
        <w:rPr>
          <w:rFonts w:asciiTheme="minorEastAsia" w:eastAsiaTheme="minorEastAsia" w:hAnsiTheme="minorEastAsia" w:cs="宋体"/>
          <w:sz w:val="28"/>
        </w:rPr>
        <w:t>（人与人之间间隔1.5米）。</w:t>
      </w:r>
    </w:p>
    <w:p w:rsidR="008C724C" w:rsidRPr="006266B9" w:rsidRDefault="006B7BD3" w:rsidP="006B7BD3">
      <w:pPr>
        <w:spacing w:line="540" w:lineRule="exact"/>
        <w:ind w:firstLineChars="200" w:firstLine="560"/>
        <w:rPr>
          <w:rFonts w:ascii="宋体" w:eastAsia="宋体" w:hAnsi="宋体" w:hint="eastAsia"/>
          <w:bCs/>
          <w:sz w:val="28"/>
          <w:szCs w:val="28"/>
        </w:rPr>
      </w:pPr>
      <w:r>
        <w:rPr>
          <w:rFonts w:ascii="宋体" w:eastAsia="宋体" w:hAnsi="宋体" w:hint="eastAsia"/>
          <w:bCs/>
          <w:sz w:val="28"/>
          <w:szCs w:val="28"/>
        </w:rPr>
        <w:lastRenderedPageBreak/>
        <w:t>5</w:t>
      </w:r>
      <w:r>
        <w:rPr>
          <w:rFonts w:ascii="宋体" w:eastAsia="宋体" w:hAnsi="宋体"/>
          <w:bCs/>
          <w:sz w:val="28"/>
          <w:szCs w:val="28"/>
        </w:rPr>
        <w:t>.</w:t>
      </w:r>
      <w:r w:rsidR="008C724C" w:rsidRPr="006266B9">
        <w:rPr>
          <w:rFonts w:ascii="宋体" w:eastAsia="宋体" w:hAnsi="宋体" w:hint="eastAsia"/>
          <w:bCs/>
          <w:sz w:val="28"/>
          <w:szCs w:val="28"/>
        </w:rPr>
        <w:t>学生</w:t>
      </w:r>
      <w:r w:rsidR="008C724C">
        <w:rPr>
          <w:rFonts w:ascii="宋体" w:eastAsia="宋体" w:hAnsi="宋体" w:hint="eastAsia"/>
          <w:bCs/>
          <w:sz w:val="28"/>
          <w:szCs w:val="28"/>
        </w:rPr>
        <w:t>登记后</w:t>
      </w:r>
      <w:r w:rsidR="008C724C" w:rsidRPr="006266B9">
        <w:rPr>
          <w:rFonts w:ascii="宋体" w:eastAsia="宋体" w:hAnsi="宋体" w:hint="eastAsia"/>
          <w:bCs/>
          <w:sz w:val="28"/>
          <w:szCs w:val="28"/>
        </w:rPr>
        <w:t>由医院工作人员</w:t>
      </w:r>
      <w:r>
        <w:rPr>
          <w:rFonts w:asciiTheme="minorEastAsia" w:eastAsiaTheme="minorEastAsia" w:hAnsiTheme="minorEastAsia" w:cs="宋体"/>
          <w:sz w:val="28"/>
        </w:rPr>
        <w:t>负责</w:t>
      </w:r>
      <w:r w:rsidR="002138C5">
        <w:rPr>
          <w:rFonts w:asciiTheme="minorEastAsia" w:eastAsiaTheme="minorEastAsia" w:hAnsiTheme="minorEastAsia" w:cs="宋体" w:hint="eastAsia"/>
          <w:sz w:val="28"/>
        </w:rPr>
        <w:t>突发情况应急处理、</w:t>
      </w:r>
      <w:r>
        <w:rPr>
          <w:rFonts w:asciiTheme="minorEastAsia" w:eastAsiaTheme="minorEastAsia" w:hAnsiTheme="minorEastAsia" w:cs="宋体"/>
          <w:sz w:val="28"/>
        </w:rPr>
        <w:t>消毒、进行第一次体温检测</w:t>
      </w:r>
      <w:r w:rsidR="008C724C">
        <w:rPr>
          <w:rFonts w:ascii="宋体" w:eastAsia="宋体" w:hAnsi="宋体" w:hint="eastAsia"/>
          <w:bCs/>
          <w:sz w:val="28"/>
          <w:szCs w:val="28"/>
        </w:rPr>
        <w:t>合格方可进入校园</w:t>
      </w:r>
      <w:r w:rsidR="008C724C" w:rsidRPr="006266B9">
        <w:rPr>
          <w:rFonts w:ascii="宋体" w:eastAsia="宋体" w:hAnsi="宋体" w:hint="eastAsia"/>
          <w:bCs/>
          <w:sz w:val="28"/>
          <w:szCs w:val="28"/>
        </w:rPr>
        <w:t>。</w:t>
      </w:r>
    </w:p>
    <w:p w:rsidR="006B7BD3" w:rsidRPr="006266B9" w:rsidRDefault="006B7BD3" w:rsidP="006B7BD3">
      <w:pPr>
        <w:spacing w:line="540" w:lineRule="exact"/>
        <w:ind w:firstLineChars="200" w:firstLine="560"/>
        <w:rPr>
          <w:rFonts w:ascii="宋体" w:eastAsia="宋体" w:hAnsi="宋体"/>
          <w:bCs/>
          <w:sz w:val="28"/>
          <w:szCs w:val="28"/>
        </w:rPr>
      </w:pPr>
      <w:r>
        <w:rPr>
          <w:rFonts w:ascii="宋体" w:eastAsia="宋体" w:hAnsi="宋体" w:hint="eastAsia"/>
          <w:bCs/>
          <w:sz w:val="28"/>
          <w:szCs w:val="28"/>
        </w:rPr>
        <w:t>6</w:t>
      </w:r>
      <w:r>
        <w:rPr>
          <w:rFonts w:ascii="宋体" w:eastAsia="宋体" w:hAnsi="宋体"/>
          <w:bCs/>
          <w:sz w:val="28"/>
          <w:szCs w:val="28"/>
        </w:rPr>
        <w:t>.</w:t>
      </w:r>
      <w:r w:rsidRPr="006266B9">
        <w:rPr>
          <w:rFonts w:ascii="宋体" w:eastAsia="宋体" w:hAnsi="宋体" w:hint="eastAsia"/>
          <w:bCs/>
          <w:sz w:val="28"/>
          <w:szCs w:val="28"/>
        </w:rPr>
        <w:t>报到学生进入校园后到</w:t>
      </w:r>
      <w:r>
        <w:rPr>
          <w:rFonts w:ascii="宋体" w:eastAsia="宋体" w:hAnsi="宋体" w:hint="eastAsia"/>
          <w:bCs/>
          <w:sz w:val="28"/>
          <w:szCs w:val="28"/>
        </w:rPr>
        <w:t>本学</w:t>
      </w:r>
      <w:r w:rsidRPr="006266B9">
        <w:rPr>
          <w:rFonts w:ascii="宋体" w:eastAsia="宋体" w:hAnsi="宋体" w:hint="eastAsia"/>
          <w:bCs/>
          <w:sz w:val="28"/>
          <w:szCs w:val="28"/>
        </w:rPr>
        <w:t>院指定</w:t>
      </w:r>
      <w:r>
        <w:rPr>
          <w:rFonts w:ascii="宋体" w:eastAsia="宋体" w:hAnsi="宋体" w:hint="eastAsia"/>
          <w:bCs/>
          <w:sz w:val="28"/>
          <w:szCs w:val="28"/>
        </w:rPr>
        <w:t>的</w:t>
      </w:r>
      <w:r w:rsidRPr="006266B9">
        <w:rPr>
          <w:rFonts w:ascii="宋体" w:eastAsia="宋体" w:hAnsi="宋体" w:hint="eastAsia"/>
          <w:bCs/>
          <w:sz w:val="28"/>
          <w:szCs w:val="28"/>
        </w:rPr>
        <w:t>报到处，由</w:t>
      </w:r>
      <w:r>
        <w:rPr>
          <w:rFonts w:ascii="宋体" w:eastAsia="宋体" w:hAnsi="宋体" w:hint="eastAsia"/>
          <w:bCs/>
          <w:sz w:val="28"/>
          <w:szCs w:val="28"/>
        </w:rPr>
        <w:t>辅导员</w:t>
      </w:r>
      <w:r w:rsidRPr="006266B9">
        <w:rPr>
          <w:rFonts w:ascii="宋体" w:eastAsia="宋体" w:hAnsi="宋体" w:hint="eastAsia"/>
          <w:bCs/>
          <w:sz w:val="28"/>
          <w:szCs w:val="28"/>
        </w:rPr>
        <w:t>负责收</w:t>
      </w:r>
      <w:r>
        <w:rPr>
          <w:rFonts w:ascii="宋体" w:eastAsia="宋体" w:hAnsi="宋体" w:hint="eastAsia"/>
          <w:bCs/>
          <w:sz w:val="28"/>
          <w:szCs w:val="28"/>
        </w:rPr>
        <w:t>报到</w:t>
      </w:r>
      <w:r w:rsidRPr="006266B9">
        <w:rPr>
          <w:rFonts w:ascii="宋体" w:eastAsia="宋体" w:hAnsi="宋体" w:hint="eastAsia"/>
          <w:bCs/>
          <w:sz w:val="28"/>
          <w:szCs w:val="28"/>
        </w:rPr>
        <w:t>材料及验证</w:t>
      </w:r>
      <w:proofErr w:type="gramStart"/>
      <w:r w:rsidRPr="006266B9">
        <w:rPr>
          <w:rFonts w:ascii="宋体" w:eastAsia="宋体" w:hAnsi="宋体" w:hint="eastAsia"/>
          <w:bCs/>
          <w:sz w:val="28"/>
          <w:szCs w:val="28"/>
        </w:rPr>
        <w:t>辽事通绿码</w:t>
      </w:r>
      <w:proofErr w:type="gramEnd"/>
      <w:r w:rsidR="002138C5">
        <w:rPr>
          <w:rFonts w:ascii="宋体" w:eastAsia="宋体" w:hAnsi="宋体" w:hint="eastAsia"/>
          <w:bCs/>
          <w:sz w:val="28"/>
          <w:szCs w:val="28"/>
        </w:rPr>
        <w:t>、</w:t>
      </w:r>
      <w:r w:rsidRPr="006266B9">
        <w:rPr>
          <w:rFonts w:ascii="宋体" w:eastAsia="宋体" w:hAnsi="宋体" w:hint="eastAsia"/>
          <w:bCs/>
          <w:sz w:val="28"/>
          <w:szCs w:val="28"/>
        </w:rPr>
        <w:t>国务院大数据行程码</w:t>
      </w:r>
      <w:r>
        <w:rPr>
          <w:rFonts w:ascii="宋体" w:eastAsia="宋体" w:hAnsi="宋体" w:hint="eastAsia"/>
          <w:bCs/>
          <w:sz w:val="28"/>
          <w:szCs w:val="28"/>
        </w:rPr>
        <w:t>并组织志愿者送学生到宿舍</w:t>
      </w:r>
      <w:r w:rsidR="002138C5">
        <w:rPr>
          <w:rFonts w:ascii="宋体" w:eastAsia="宋体" w:hAnsi="宋体" w:hint="eastAsia"/>
          <w:bCs/>
          <w:sz w:val="28"/>
          <w:szCs w:val="28"/>
        </w:rPr>
        <w:t>，管理员</w:t>
      </w:r>
      <w:r>
        <w:rPr>
          <w:rFonts w:ascii="宋体" w:eastAsia="宋体" w:hAnsi="宋体" w:hint="eastAsia"/>
          <w:bCs/>
          <w:sz w:val="28"/>
          <w:szCs w:val="28"/>
        </w:rPr>
        <w:t>进行二次测温合格方可进入宿舍</w:t>
      </w:r>
      <w:r w:rsidRPr="006266B9">
        <w:rPr>
          <w:rFonts w:ascii="宋体" w:eastAsia="宋体" w:hAnsi="宋体" w:hint="eastAsia"/>
          <w:bCs/>
          <w:sz w:val="28"/>
          <w:szCs w:val="28"/>
        </w:rPr>
        <w:t>。</w:t>
      </w:r>
    </w:p>
    <w:p w:rsidR="006B7BD3" w:rsidRPr="006266B9" w:rsidRDefault="006B7BD3" w:rsidP="006B7BD3">
      <w:pPr>
        <w:spacing w:line="540" w:lineRule="exact"/>
        <w:ind w:firstLineChars="252" w:firstLine="706"/>
        <w:rPr>
          <w:rFonts w:ascii="宋体" w:eastAsia="宋体" w:hAnsi="宋体" w:cs="宋体"/>
          <w:sz w:val="28"/>
          <w:szCs w:val="28"/>
          <w:shd w:val="clear" w:color="auto" w:fill="FFFFFF"/>
        </w:rPr>
      </w:pPr>
      <w:r>
        <w:rPr>
          <w:rFonts w:asciiTheme="minorEastAsia" w:eastAsiaTheme="minorEastAsia" w:hAnsiTheme="minorEastAsia" w:cs="宋体"/>
          <w:sz w:val="28"/>
        </w:rPr>
        <w:t>7</w:t>
      </w:r>
      <w:r w:rsidR="00E51D2E">
        <w:rPr>
          <w:rFonts w:asciiTheme="minorEastAsia" w:eastAsiaTheme="minorEastAsia" w:hAnsiTheme="minorEastAsia" w:cs="宋体"/>
          <w:sz w:val="28"/>
        </w:rPr>
        <w:t>.</w:t>
      </w:r>
      <w:r>
        <w:rPr>
          <w:rFonts w:asciiTheme="minorEastAsia" w:eastAsiaTheme="minorEastAsia" w:hAnsiTheme="minorEastAsia" w:cs="宋体"/>
          <w:sz w:val="28"/>
        </w:rPr>
        <w:t>正门车行通道及南侧人行通道（</w:t>
      </w:r>
      <w:r>
        <w:rPr>
          <w:rFonts w:asciiTheme="minorEastAsia" w:eastAsiaTheme="minorEastAsia" w:hAnsiTheme="minorEastAsia" w:cs="宋体" w:hint="eastAsia"/>
          <w:sz w:val="28"/>
        </w:rPr>
        <w:t>吴涛</w:t>
      </w:r>
      <w:r w:rsidR="00E51D2E">
        <w:rPr>
          <w:rFonts w:asciiTheme="minorEastAsia" w:eastAsiaTheme="minorEastAsia" w:hAnsiTheme="minorEastAsia" w:cs="宋体"/>
          <w:sz w:val="28"/>
        </w:rPr>
        <w:t>负责、孙伟营配合、</w:t>
      </w:r>
      <w:r w:rsidR="00E51D2E">
        <w:rPr>
          <w:rFonts w:asciiTheme="minorEastAsia" w:eastAsiaTheme="minorEastAsia" w:hAnsiTheme="minorEastAsia" w:cs="宋体" w:hint="eastAsia"/>
          <w:sz w:val="28"/>
        </w:rPr>
        <w:t>6</w:t>
      </w:r>
      <w:r w:rsidR="00E51D2E">
        <w:rPr>
          <w:rFonts w:asciiTheme="minorEastAsia" w:eastAsiaTheme="minorEastAsia" w:hAnsiTheme="minorEastAsia" w:cs="宋体"/>
          <w:sz w:val="28"/>
        </w:rPr>
        <w:t>名保安员</w:t>
      </w:r>
      <w:r w:rsidR="002138C5">
        <w:rPr>
          <w:rFonts w:asciiTheme="minorEastAsia" w:eastAsiaTheme="minorEastAsia" w:hAnsiTheme="minorEastAsia" w:cs="宋体" w:hint="eastAsia"/>
          <w:sz w:val="28"/>
        </w:rPr>
        <w:t>）</w:t>
      </w:r>
      <w:r w:rsidR="00E51D2E">
        <w:rPr>
          <w:rFonts w:asciiTheme="minorEastAsia" w:eastAsiaTheme="minorEastAsia" w:hAnsiTheme="minorEastAsia" w:cs="宋体"/>
          <w:sz w:val="28"/>
        </w:rPr>
        <w:t>人员及车辆通行，</w:t>
      </w:r>
      <w:r w:rsidRPr="006266B9">
        <w:rPr>
          <w:rFonts w:ascii="宋体" w:eastAsia="宋体" w:hAnsi="宋体" w:hint="eastAsia"/>
          <w:sz w:val="28"/>
          <w:szCs w:val="28"/>
        </w:rPr>
        <w:t>保安员按</w:t>
      </w:r>
      <w:r w:rsidRPr="006266B9">
        <w:rPr>
          <w:rFonts w:ascii="宋体" w:eastAsia="宋体" w:hAnsi="宋体" w:cs="宋体" w:hint="eastAsia"/>
          <w:sz w:val="28"/>
          <w:szCs w:val="28"/>
          <w:shd w:val="clear" w:color="auto" w:fill="FFFFFF"/>
        </w:rPr>
        <w:t>《疫情防控期间入校人员汇总（登记）表》对入校人员进行测温、核验</w:t>
      </w:r>
      <w:r w:rsidRPr="006266B9">
        <w:rPr>
          <w:rFonts w:ascii="宋体" w:eastAsia="宋体" w:hAnsi="宋体"/>
          <w:color w:val="000000"/>
          <w:sz w:val="28"/>
          <w:szCs w:val="28"/>
        </w:rPr>
        <w:t>大数据</w:t>
      </w:r>
      <w:r w:rsidRPr="006266B9">
        <w:rPr>
          <w:rFonts w:ascii="宋体" w:eastAsia="宋体" w:hAnsi="宋体" w:hint="eastAsia"/>
          <w:color w:val="000000"/>
          <w:sz w:val="28"/>
          <w:szCs w:val="28"/>
        </w:rPr>
        <w:t>行程</w:t>
      </w:r>
      <w:r w:rsidRPr="006266B9">
        <w:rPr>
          <w:rFonts w:ascii="宋体" w:eastAsia="宋体" w:hAnsi="宋体"/>
          <w:color w:val="000000"/>
          <w:sz w:val="28"/>
          <w:szCs w:val="28"/>
        </w:rPr>
        <w:t>卡和</w:t>
      </w:r>
      <w:r w:rsidRPr="006266B9">
        <w:rPr>
          <w:rFonts w:ascii="宋体" w:eastAsia="宋体" w:hAnsi="宋体" w:hint="eastAsia"/>
          <w:color w:val="000000"/>
          <w:sz w:val="28"/>
          <w:szCs w:val="28"/>
        </w:rPr>
        <w:t>“辽事通”</w:t>
      </w:r>
      <w:r w:rsidRPr="006266B9">
        <w:rPr>
          <w:rFonts w:ascii="宋体" w:eastAsia="宋体" w:hAnsi="宋体"/>
          <w:color w:val="000000"/>
          <w:sz w:val="28"/>
          <w:szCs w:val="28"/>
        </w:rPr>
        <w:t>健康通行码</w:t>
      </w:r>
      <w:r w:rsidRPr="006266B9">
        <w:rPr>
          <w:rFonts w:ascii="宋体" w:eastAsia="宋体" w:hAnsi="宋体" w:hint="eastAsia"/>
          <w:color w:val="000000"/>
          <w:sz w:val="28"/>
          <w:szCs w:val="28"/>
        </w:rPr>
        <w:t>“绿码”，</w:t>
      </w:r>
      <w:r w:rsidRPr="006266B9">
        <w:rPr>
          <w:rFonts w:ascii="宋体" w:eastAsia="宋体" w:hAnsi="宋体" w:cs="宋体" w:hint="eastAsia"/>
          <w:sz w:val="28"/>
          <w:szCs w:val="28"/>
          <w:shd w:val="clear" w:color="auto" w:fill="FFFFFF"/>
        </w:rPr>
        <w:t>验证通过</w:t>
      </w:r>
      <w:r w:rsidRPr="006266B9">
        <w:rPr>
          <w:rFonts w:ascii="宋体" w:eastAsia="宋体" w:hAnsi="宋体" w:hint="eastAsia"/>
          <w:bCs/>
          <w:sz w:val="28"/>
          <w:szCs w:val="28"/>
        </w:rPr>
        <w:t>“辽大智行”</w:t>
      </w:r>
      <w:r w:rsidRPr="006266B9">
        <w:rPr>
          <w:rFonts w:ascii="宋体" w:eastAsia="宋体" w:hAnsi="宋体" w:hint="eastAsia"/>
          <w:sz w:val="28"/>
          <w:szCs w:val="28"/>
        </w:rPr>
        <w:t xml:space="preserve"> </w:t>
      </w:r>
      <w:proofErr w:type="gramStart"/>
      <w:r w:rsidRPr="006266B9">
        <w:rPr>
          <w:rFonts w:ascii="宋体" w:eastAsia="宋体" w:hAnsi="宋体" w:hint="eastAsia"/>
          <w:sz w:val="28"/>
          <w:szCs w:val="28"/>
        </w:rPr>
        <w:t>扫码生成</w:t>
      </w:r>
      <w:proofErr w:type="gramEnd"/>
      <w:r w:rsidRPr="006266B9">
        <w:rPr>
          <w:rFonts w:ascii="宋体" w:eastAsia="宋体" w:hAnsi="宋体" w:hint="eastAsia"/>
          <w:sz w:val="28"/>
          <w:szCs w:val="28"/>
        </w:rPr>
        <w:t>电子通行证方可进入校园，</w:t>
      </w:r>
      <w:proofErr w:type="gramStart"/>
      <w:r w:rsidRPr="006266B9">
        <w:rPr>
          <w:rFonts w:ascii="宋体" w:eastAsia="宋体" w:hAnsi="宋体" w:hint="eastAsia"/>
          <w:sz w:val="28"/>
          <w:szCs w:val="28"/>
        </w:rPr>
        <w:t>没有微信的</w:t>
      </w:r>
      <w:proofErr w:type="gramEnd"/>
      <w:r w:rsidRPr="006266B9">
        <w:rPr>
          <w:rFonts w:ascii="宋体" w:eastAsia="宋体" w:hAnsi="宋体" w:hint="eastAsia"/>
          <w:sz w:val="28"/>
          <w:szCs w:val="28"/>
        </w:rPr>
        <w:t>入校人员由保安员负责登记。</w:t>
      </w:r>
      <w:r w:rsidRPr="006266B9">
        <w:rPr>
          <w:rFonts w:ascii="宋体" w:eastAsia="宋体" w:hAnsi="宋体" w:cs="宋体" w:hint="eastAsia"/>
          <w:sz w:val="28"/>
          <w:szCs w:val="28"/>
          <w:shd w:val="clear" w:color="auto" w:fill="FFFFFF"/>
        </w:rPr>
        <w:t>没有备案的人员一律禁止入校。</w:t>
      </w:r>
    </w:p>
    <w:p w:rsidR="00F17654" w:rsidRDefault="002138C5" w:rsidP="00F17654">
      <w:pPr>
        <w:spacing w:line="520" w:lineRule="exact"/>
        <w:ind w:left="-18" w:firstLine="560"/>
        <w:rPr>
          <w:rFonts w:asciiTheme="minorEastAsia" w:eastAsiaTheme="minorEastAsia" w:hAnsiTheme="minorEastAsia" w:cs="宋体"/>
          <w:sz w:val="28"/>
        </w:rPr>
      </w:pPr>
      <w:r>
        <w:rPr>
          <w:rFonts w:asciiTheme="minorEastAsia" w:eastAsiaTheme="minorEastAsia" w:hAnsiTheme="minorEastAsia" w:cs="宋体" w:hint="eastAsia"/>
          <w:sz w:val="28"/>
        </w:rPr>
        <w:t>8．</w:t>
      </w:r>
      <w:r>
        <w:rPr>
          <w:rFonts w:asciiTheme="minorEastAsia" w:eastAsiaTheme="minorEastAsia" w:hAnsiTheme="minorEastAsia" w:cs="宋体"/>
          <w:sz w:val="28"/>
        </w:rPr>
        <w:t>机动组：黄大军、徐进负责。</w:t>
      </w:r>
      <w:proofErr w:type="gramStart"/>
      <w:r>
        <w:rPr>
          <w:rFonts w:asciiTheme="minorEastAsia" w:eastAsiaTheme="minorEastAsia" w:hAnsiTheme="minorEastAsia" w:cs="宋体"/>
          <w:sz w:val="28"/>
        </w:rPr>
        <w:t>全体蒲河</w:t>
      </w:r>
      <w:r>
        <w:rPr>
          <w:rFonts w:asciiTheme="minorEastAsia" w:eastAsiaTheme="minorEastAsia" w:hAnsiTheme="minorEastAsia" w:cs="宋体" w:hint="eastAsia"/>
          <w:sz w:val="28"/>
        </w:rPr>
        <w:t>保卫</w:t>
      </w:r>
      <w:proofErr w:type="gramEnd"/>
      <w:r>
        <w:rPr>
          <w:rFonts w:asciiTheme="minorEastAsia" w:eastAsiaTheme="minorEastAsia" w:hAnsiTheme="minorEastAsia" w:cs="宋体" w:hint="eastAsia"/>
          <w:sz w:val="28"/>
        </w:rPr>
        <w:t>处</w:t>
      </w:r>
      <w:r w:rsidR="00F17654">
        <w:rPr>
          <w:rFonts w:asciiTheme="minorEastAsia" w:eastAsiaTheme="minorEastAsia" w:hAnsiTheme="minorEastAsia" w:cs="宋体"/>
          <w:sz w:val="28"/>
        </w:rPr>
        <w:t>人员，校内巡查，盘查闲散人员，处理突发事件。巡逻七组</w:t>
      </w:r>
      <w:r w:rsidR="00F17654">
        <w:rPr>
          <w:rFonts w:asciiTheme="minorEastAsia" w:eastAsiaTheme="minorEastAsia" w:hAnsiTheme="minorEastAsia" w:cs="宋体"/>
          <w:sz w:val="28"/>
          <w:shd w:val="clear" w:color="auto" w:fill="FFFFFF"/>
        </w:rPr>
        <w:t>孙涛、周学权</w:t>
      </w:r>
      <w:r w:rsidR="00F17654">
        <w:rPr>
          <w:rFonts w:asciiTheme="minorEastAsia" w:eastAsiaTheme="minorEastAsia" w:hAnsiTheme="minorEastAsia" w:cs="宋体"/>
          <w:sz w:val="28"/>
        </w:rPr>
        <w:t>骑电动摩托车机动。</w:t>
      </w:r>
    </w:p>
    <w:p w:rsidR="00F17654" w:rsidRDefault="002138C5" w:rsidP="00F17654">
      <w:pPr>
        <w:spacing w:line="520" w:lineRule="exact"/>
        <w:ind w:left="-2" w:firstLine="560"/>
        <w:rPr>
          <w:rFonts w:asciiTheme="minorEastAsia" w:eastAsiaTheme="minorEastAsia" w:hAnsiTheme="minorEastAsia" w:cs="宋体"/>
          <w:sz w:val="28"/>
        </w:rPr>
      </w:pPr>
      <w:r>
        <w:rPr>
          <w:rFonts w:asciiTheme="minorEastAsia" w:eastAsiaTheme="minorEastAsia" w:hAnsiTheme="minorEastAsia" w:cs="宋体"/>
          <w:sz w:val="28"/>
        </w:rPr>
        <w:t>9.</w:t>
      </w:r>
      <w:r w:rsidR="00F17654">
        <w:rPr>
          <w:rFonts w:asciiTheme="minorEastAsia" w:eastAsiaTheme="minorEastAsia" w:hAnsiTheme="minorEastAsia" w:cs="宋体"/>
          <w:sz w:val="28"/>
        </w:rPr>
        <w:t>技防组：李成军负责，技防管理科值班员利用技防设备重点监控</w:t>
      </w:r>
      <w:r w:rsidR="00F17654">
        <w:rPr>
          <w:rFonts w:asciiTheme="minorEastAsia" w:eastAsiaTheme="minorEastAsia" w:hAnsiTheme="minorEastAsia" w:cs="宋体" w:hint="eastAsia"/>
          <w:sz w:val="28"/>
        </w:rPr>
        <w:t>迎新</w:t>
      </w:r>
      <w:r w:rsidR="00F17654">
        <w:rPr>
          <w:rFonts w:asciiTheme="minorEastAsia" w:eastAsiaTheme="minorEastAsia" w:hAnsiTheme="minorEastAsia" w:cs="宋体"/>
          <w:sz w:val="28"/>
        </w:rPr>
        <w:t>当天各路口及通道，发现异常情况及时上报。</w:t>
      </w:r>
    </w:p>
    <w:p w:rsidR="00861502" w:rsidRPr="006266B9" w:rsidRDefault="00F17654" w:rsidP="002138C5">
      <w:pPr>
        <w:spacing w:line="540" w:lineRule="exact"/>
        <w:ind w:firstLineChars="200" w:firstLine="560"/>
        <w:rPr>
          <w:rFonts w:ascii="宋体" w:eastAsia="宋体" w:hAnsi="宋体" w:cs="宋体"/>
          <w:sz w:val="28"/>
          <w:szCs w:val="28"/>
          <w:shd w:val="clear" w:color="auto" w:fill="FFFFFF"/>
        </w:rPr>
      </w:pPr>
      <w:r>
        <w:rPr>
          <w:rFonts w:asciiTheme="minorEastAsia" w:eastAsiaTheme="minorEastAsia" w:hAnsiTheme="minorEastAsia" w:cs="宋体"/>
          <w:sz w:val="28"/>
        </w:rPr>
        <w:t>1</w:t>
      </w:r>
      <w:r w:rsidR="002138C5">
        <w:rPr>
          <w:rFonts w:asciiTheme="minorEastAsia" w:eastAsiaTheme="minorEastAsia" w:hAnsiTheme="minorEastAsia" w:cs="宋体"/>
          <w:sz w:val="28"/>
        </w:rPr>
        <w:t>0</w:t>
      </w:r>
      <w:r>
        <w:rPr>
          <w:rFonts w:asciiTheme="minorEastAsia" w:eastAsiaTheme="minorEastAsia" w:hAnsiTheme="minorEastAsia" w:cs="宋体"/>
          <w:sz w:val="28"/>
        </w:rPr>
        <w:t>.</w:t>
      </w:r>
      <w:r w:rsidR="00861502" w:rsidRPr="00861502">
        <w:rPr>
          <w:rFonts w:asciiTheme="minorEastAsia" w:eastAsiaTheme="minorEastAsia" w:hAnsiTheme="minorEastAsia" w:cs="宋体"/>
          <w:sz w:val="28"/>
        </w:rPr>
        <w:t xml:space="preserve"> </w:t>
      </w:r>
      <w:r w:rsidR="00861502" w:rsidRPr="00C93B7D">
        <w:rPr>
          <w:rFonts w:asciiTheme="minorEastAsia" w:eastAsiaTheme="minorEastAsia" w:hAnsiTheme="minorEastAsia" w:cs="宋体"/>
          <w:sz w:val="28"/>
        </w:rPr>
        <w:t>C3</w:t>
      </w:r>
      <w:proofErr w:type="gramStart"/>
      <w:r w:rsidR="00861502" w:rsidRPr="00C93B7D">
        <w:rPr>
          <w:rFonts w:asciiTheme="minorEastAsia" w:eastAsiaTheme="minorEastAsia" w:hAnsiTheme="minorEastAsia" w:cs="宋体"/>
          <w:sz w:val="28"/>
        </w:rPr>
        <w:t>宿舍旁小东门</w:t>
      </w:r>
      <w:proofErr w:type="gramEnd"/>
      <w:r w:rsidR="00861502" w:rsidRPr="00C93B7D">
        <w:rPr>
          <w:rFonts w:asciiTheme="minorEastAsia" w:eastAsiaTheme="minorEastAsia" w:hAnsiTheme="minorEastAsia" w:cs="宋体"/>
          <w:sz w:val="28"/>
        </w:rPr>
        <w:t>（李成军负责</w:t>
      </w:r>
      <w:r w:rsidR="00861502">
        <w:rPr>
          <w:rFonts w:asciiTheme="minorEastAsia" w:eastAsiaTheme="minorEastAsia" w:hAnsiTheme="minorEastAsia" w:cs="宋体" w:hint="eastAsia"/>
          <w:sz w:val="28"/>
        </w:rPr>
        <w:t>，保安员3名</w:t>
      </w:r>
      <w:r w:rsidR="00861502" w:rsidRPr="00C93B7D">
        <w:rPr>
          <w:rFonts w:asciiTheme="minorEastAsia" w:eastAsiaTheme="minorEastAsia" w:hAnsiTheme="minorEastAsia" w:cs="宋体"/>
          <w:sz w:val="28"/>
        </w:rPr>
        <w:t>）</w:t>
      </w:r>
      <w:r w:rsidR="00861502">
        <w:rPr>
          <w:rFonts w:asciiTheme="minorEastAsia" w:eastAsiaTheme="minorEastAsia" w:hAnsiTheme="minorEastAsia" w:cs="宋体" w:hint="eastAsia"/>
          <w:sz w:val="28"/>
        </w:rPr>
        <w:t>，</w:t>
      </w:r>
      <w:r w:rsidR="00861502" w:rsidRPr="006266B9">
        <w:rPr>
          <w:rFonts w:ascii="宋体" w:eastAsia="宋体" w:hAnsi="宋体" w:hint="eastAsia"/>
          <w:sz w:val="28"/>
          <w:szCs w:val="28"/>
        </w:rPr>
        <w:t>保安员按</w:t>
      </w:r>
      <w:r w:rsidR="00861502" w:rsidRPr="006266B9">
        <w:rPr>
          <w:rFonts w:ascii="宋体" w:eastAsia="宋体" w:hAnsi="宋体" w:cs="宋体" w:hint="eastAsia"/>
          <w:sz w:val="28"/>
          <w:szCs w:val="28"/>
          <w:shd w:val="clear" w:color="auto" w:fill="FFFFFF"/>
        </w:rPr>
        <w:t>《疫情防控期间入校人员汇总（登记）表》对入校人员进行测温、核验</w:t>
      </w:r>
      <w:r w:rsidR="00861502" w:rsidRPr="006266B9">
        <w:rPr>
          <w:rFonts w:ascii="宋体" w:eastAsia="宋体" w:hAnsi="宋体"/>
          <w:color w:val="000000"/>
          <w:sz w:val="28"/>
          <w:szCs w:val="28"/>
        </w:rPr>
        <w:t>大数据</w:t>
      </w:r>
      <w:r w:rsidR="00861502" w:rsidRPr="006266B9">
        <w:rPr>
          <w:rFonts w:ascii="宋体" w:eastAsia="宋体" w:hAnsi="宋体" w:hint="eastAsia"/>
          <w:color w:val="000000"/>
          <w:sz w:val="28"/>
          <w:szCs w:val="28"/>
        </w:rPr>
        <w:t>行程</w:t>
      </w:r>
      <w:r w:rsidR="00861502" w:rsidRPr="006266B9">
        <w:rPr>
          <w:rFonts w:ascii="宋体" w:eastAsia="宋体" w:hAnsi="宋体"/>
          <w:color w:val="000000"/>
          <w:sz w:val="28"/>
          <w:szCs w:val="28"/>
        </w:rPr>
        <w:t>卡和</w:t>
      </w:r>
      <w:r w:rsidR="00861502" w:rsidRPr="006266B9">
        <w:rPr>
          <w:rFonts w:ascii="宋体" w:eastAsia="宋体" w:hAnsi="宋体" w:hint="eastAsia"/>
          <w:color w:val="000000"/>
          <w:sz w:val="28"/>
          <w:szCs w:val="28"/>
        </w:rPr>
        <w:t>“辽事通”</w:t>
      </w:r>
      <w:r w:rsidR="00861502" w:rsidRPr="006266B9">
        <w:rPr>
          <w:rFonts w:ascii="宋体" w:eastAsia="宋体" w:hAnsi="宋体"/>
          <w:color w:val="000000"/>
          <w:sz w:val="28"/>
          <w:szCs w:val="28"/>
        </w:rPr>
        <w:t>健康通行码</w:t>
      </w:r>
      <w:r w:rsidR="00861502" w:rsidRPr="006266B9">
        <w:rPr>
          <w:rFonts w:ascii="宋体" w:eastAsia="宋体" w:hAnsi="宋体" w:hint="eastAsia"/>
          <w:color w:val="000000"/>
          <w:sz w:val="28"/>
          <w:szCs w:val="28"/>
        </w:rPr>
        <w:t>“绿码”，</w:t>
      </w:r>
      <w:r w:rsidR="00861502" w:rsidRPr="006266B9">
        <w:rPr>
          <w:rFonts w:ascii="宋体" w:eastAsia="宋体" w:hAnsi="宋体" w:cs="宋体" w:hint="eastAsia"/>
          <w:sz w:val="28"/>
          <w:szCs w:val="28"/>
          <w:shd w:val="clear" w:color="auto" w:fill="FFFFFF"/>
        </w:rPr>
        <w:t>验证通过</w:t>
      </w:r>
      <w:r w:rsidR="00861502" w:rsidRPr="006266B9">
        <w:rPr>
          <w:rFonts w:ascii="宋体" w:eastAsia="宋体" w:hAnsi="宋体" w:hint="eastAsia"/>
          <w:bCs/>
          <w:sz w:val="28"/>
          <w:szCs w:val="28"/>
        </w:rPr>
        <w:t>“辽大智行”</w:t>
      </w:r>
      <w:r w:rsidR="00861502" w:rsidRPr="006266B9">
        <w:rPr>
          <w:rFonts w:ascii="宋体" w:eastAsia="宋体" w:hAnsi="宋体" w:hint="eastAsia"/>
          <w:sz w:val="28"/>
          <w:szCs w:val="28"/>
        </w:rPr>
        <w:t xml:space="preserve"> </w:t>
      </w:r>
      <w:proofErr w:type="gramStart"/>
      <w:r w:rsidR="00861502" w:rsidRPr="006266B9">
        <w:rPr>
          <w:rFonts w:ascii="宋体" w:eastAsia="宋体" w:hAnsi="宋体" w:hint="eastAsia"/>
          <w:sz w:val="28"/>
          <w:szCs w:val="28"/>
        </w:rPr>
        <w:t>扫码生成</w:t>
      </w:r>
      <w:proofErr w:type="gramEnd"/>
      <w:r w:rsidR="00861502" w:rsidRPr="006266B9">
        <w:rPr>
          <w:rFonts w:ascii="宋体" w:eastAsia="宋体" w:hAnsi="宋体" w:hint="eastAsia"/>
          <w:sz w:val="28"/>
          <w:szCs w:val="28"/>
        </w:rPr>
        <w:t>电子通行证方可进入校园，</w:t>
      </w:r>
      <w:proofErr w:type="gramStart"/>
      <w:r w:rsidR="00861502" w:rsidRPr="006266B9">
        <w:rPr>
          <w:rFonts w:ascii="宋体" w:eastAsia="宋体" w:hAnsi="宋体" w:hint="eastAsia"/>
          <w:sz w:val="28"/>
          <w:szCs w:val="28"/>
        </w:rPr>
        <w:t>没有微信的</w:t>
      </w:r>
      <w:proofErr w:type="gramEnd"/>
      <w:r w:rsidR="00861502" w:rsidRPr="006266B9">
        <w:rPr>
          <w:rFonts w:ascii="宋体" w:eastAsia="宋体" w:hAnsi="宋体" w:hint="eastAsia"/>
          <w:sz w:val="28"/>
          <w:szCs w:val="28"/>
        </w:rPr>
        <w:t>入校人员由保安员负责登记。</w:t>
      </w:r>
      <w:r w:rsidR="00861502" w:rsidRPr="006266B9">
        <w:rPr>
          <w:rFonts w:ascii="宋体" w:eastAsia="宋体" w:hAnsi="宋体" w:cs="宋体" w:hint="eastAsia"/>
          <w:sz w:val="28"/>
          <w:szCs w:val="28"/>
          <w:shd w:val="clear" w:color="auto" w:fill="FFFFFF"/>
        </w:rPr>
        <w:t>没有备案的人员一律禁止入校。</w:t>
      </w:r>
    </w:p>
    <w:p w:rsidR="00692BDD" w:rsidRPr="006266B9" w:rsidRDefault="00692BDD" w:rsidP="00692BDD">
      <w:pPr>
        <w:widowControl w:val="0"/>
        <w:adjustRightInd/>
        <w:snapToGrid/>
        <w:spacing w:after="0" w:line="540" w:lineRule="exact"/>
        <w:ind w:firstLineChars="200" w:firstLine="562"/>
        <w:rPr>
          <w:rFonts w:ascii="宋体" w:eastAsia="宋体" w:hAnsi="宋体"/>
          <w:b/>
          <w:sz w:val="28"/>
          <w:szCs w:val="28"/>
        </w:rPr>
      </w:pPr>
      <w:r w:rsidRPr="006266B9">
        <w:rPr>
          <w:rFonts w:ascii="宋体" w:eastAsia="宋体" w:hAnsi="宋体" w:hint="eastAsia"/>
          <w:b/>
          <w:sz w:val="28"/>
          <w:szCs w:val="28"/>
        </w:rPr>
        <w:t>三、学生入校后的日常管理</w:t>
      </w:r>
    </w:p>
    <w:p w:rsidR="00692BDD" w:rsidRPr="006266B9" w:rsidRDefault="00692BDD" w:rsidP="00692BDD">
      <w:pPr>
        <w:spacing w:line="520" w:lineRule="exact"/>
        <w:ind w:firstLine="560"/>
        <w:rPr>
          <w:rFonts w:ascii="宋体" w:eastAsia="宋体" w:hAnsi="宋体" w:cs="宋体"/>
          <w:sz w:val="28"/>
          <w:szCs w:val="28"/>
          <w:shd w:val="clear" w:color="auto" w:fill="FFFFFF"/>
        </w:rPr>
      </w:pPr>
      <w:r w:rsidRPr="006266B9">
        <w:rPr>
          <w:rFonts w:ascii="宋体" w:eastAsia="宋体" w:hAnsi="宋体" w:cs="宋体" w:hint="eastAsia"/>
          <w:sz w:val="28"/>
          <w:szCs w:val="28"/>
        </w:rPr>
        <w:lastRenderedPageBreak/>
        <w:t>1</w:t>
      </w:r>
      <w:r w:rsidRPr="006266B9">
        <w:rPr>
          <w:rFonts w:ascii="宋体" w:eastAsia="宋体" w:hAnsi="宋体" w:cs="宋体" w:hint="eastAsia"/>
          <w:b/>
          <w:sz w:val="28"/>
          <w:szCs w:val="28"/>
        </w:rPr>
        <w:t>.</w:t>
      </w:r>
      <w:r w:rsidRPr="00692BDD">
        <w:rPr>
          <w:rFonts w:asciiTheme="minorEastAsia" w:eastAsiaTheme="minorEastAsia" w:hAnsiTheme="minorEastAsia" w:cs="宋体"/>
          <w:sz w:val="28"/>
        </w:rPr>
        <w:t xml:space="preserve"> </w:t>
      </w:r>
      <w:r>
        <w:rPr>
          <w:rFonts w:asciiTheme="minorEastAsia" w:eastAsiaTheme="minorEastAsia" w:hAnsiTheme="minorEastAsia" w:cs="宋体"/>
          <w:sz w:val="28"/>
        </w:rPr>
        <w:t>徐进、孙跃负责正门、小东门</w:t>
      </w:r>
      <w:r w:rsidRPr="006266B9">
        <w:rPr>
          <w:rFonts w:ascii="宋体" w:eastAsia="宋体" w:hAnsi="宋体" w:cs="宋体" w:hint="eastAsia"/>
          <w:sz w:val="28"/>
          <w:szCs w:val="28"/>
          <w:shd w:val="clear" w:color="auto" w:fill="FFFFFF"/>
        </w:rPr>
        <w:t>，</w:t>
      </w:r>
      <w:r w:rsidRPr="006266B9">
        <w:rPr>
          <w:rFonts w:ascii="宋体" w:eastAsia="宋体" w:hAnsi="宋体" w:cs="宋体"/>
          <w:sz w:val="28"/>
          <w:szCs w:val="28"/>
        </w:rPr>
        <w:t>按照</w:t>
      </w:r>
      <w:r w:rsidRPr="006266B9">
        <w:rPr>
          <w:rFonts w:ascii="宋体" w:eastAsia="宋体" w:hAnsi="宋体" w:cs="宋体" w:hint="eastAsia"/>
          <w:sz w:val="28"/>
          <w:szCs w:val="28"/>
        </w:rPr>
        <w:t>《关于做好我校秋季学期校园疫情常态化防控校门管理相关工作的通知》</w:t>
      </w:r>
      <w:r w:rsidRPr="006266B9">
        <w:rPr>
          <w:rFonts w:ascii="宋体" w:eastAsia="宋体" w:hAnsi="宋体" w:cs="宋体"/>
          <w:sz w:val="28"/>
          <w:szCs w:val="28"/>
        </w:rPr>
        <w:t>相关规定对进出人员进行严格管理，学生外出需要提供学院的电子请假通行证或《请假出入校门证明》第一联、回校时交第二联并</w:t>
      </w:r>
      <w:proofErr w:type="gramStart"/>
      <w:r w:rsidRPr="006266B9">
        <w:rPr>
          <w:rFonts w:ascii="宋体" w:eastAsia="宋体" w:hAnsi="宋体" w:cs="宋体"/>
          <w:sz w:val="28"/>
          <w:szCs w:val="28"/>
        </w:rPr>
        <w:t>扫</w:t>
      </w:r>
      <w:r>
        <w:rPr>
          <w:rFonts w:ascii="宋体" w:eastAsia="宋体" w:hAnsi="宋体" w:cs="宋体" w:hint="eastAsia"/>
          <w:sz w:val="28"/>
          <w:szCs w:val="28"/>
        </w:rPr>
        <w:t>临时</w:t>
      </w:r>
      <w:r>
        <w:rPr>
          <w:rFonts w:ascii="宋体" w:eastAsia="宋体" w:hAnsi="宋体" w:cs="宋体"/>
          <w:sz w:val="28"/>
          <w:szCs w:val="28"/>
        </w:rPr>
        <w:t>码登记</w:t>
      </w:r>
      <w:proofErr w:type="gramEnd"/>
      <w:r>
        <w:rPr>
          <w:rFonts w:ascii="宋体" w:eastAsia="宋体" w:hAnsi="宋体" w:cs="宋体"/>
          <w:sz w:val="28"/>
          <w:szCs w:val="28"/>
        </w:rPr>
        <w:t>方可</w:t>
      </w:r>
      <w:r w:rsidR="00615F7E">
        <w:rPr>
          <w:rFonts w:ascii="宋体" w:eastAsia="宋体" w:hAnsi="宋体" w:cs="宋体" w:hint="eastAsia"/>
          <w:sz w:val="28"/>
          <w:szCs w:val="28"/>
        </w:rPr>
        <w:t>出</w:t>
      </w:r>
      <w:r>
        <w:rPr>
          <w:rFonts w:ascii="宋体" w:eastAsia="宋体" w:hAnsi="宋体" w:cs="宋体"/>
          <w:sz w:val="28"/>
          <w:szCs w:val="28"/>
        </w:rPr>
        <w:t>入校</w:t>
      </w:r>
      <w:r w:rsidR="00615F7E">
        <w:rPr>
          <w:rFonts w:ascii="宋体" w:eastAsia="宋体" w:hAnsi="宋体" w:cs="宋体" w:hint="eastAsia"/>
          <w:sz w:val="28"/>
          <w:szCs w:val="28"/>
        </w:rPr>
        <w:t>园</w:t>
      </w:r>
      <w:r>
        <w:rPr>
          <w:rFonts w:ascii="宋体" w:eastAsia="宋体" w:hAnsi="宋体" w:cs="宋体" w:hint="eastAsia"/>
          <w:sz w:val="28"/>
          <w:szCs w:val="28"/>
        </w:rPr>
        <w:t>；</w:t>
      </w:r>
      <w:r w:rsidRPr="006266B9">
        <w:rPr>
          <w:rFonts w:ascii="宋体" w:eastAsia="宋体" w:hAnsi="宋体" w:cs="宋体"/>
          <w:sz w:val="28"/>
          <w:szCs w:val="28"/>
        </w:rPr>
        <w:t>走读</w:t>
      </w:r>
      <w:r>
        <w:rPr>
          <w:rFonts w:ascii="宋体" w:eastAsia="宋体" w:hAnsi="宋体" w:cs="宋体" w:hint="eastAsia"/>
          <w:sz w:val="28"/>
          <w:szCs w:val="28"/>
        </w:rPr>
        <w:t>学</w:t>
      </w:r>
      <w:r w:rsidRPr="006266B9">
        <w:rPr>
          <w:rFonts w:ascii="宋体" w:eastAsia="宋体" w:hAnsi="宋体" w:cs="宋体"/>
          <w:sz w:val="28"/>
          <w:szCs w:val="28"/>
        </w:rPr>
        <w:t>生</w:t>
      </w:r>
      <w:r>
        <w:rPr>
          <w:rFonts w:ascii="宋体" w:eastAsia="宋体" w:hAnsi="宋体" w:cs="宋体" w:hint="eastAsia"/>
          <w:sz w:val="28"/>
          <w:szCs w:val="28"/>
        </w:rPr>
        <w:t>出校</w:t>
      </w:r>
      <w:proofErr w:type="gramStart"/>
      <w:r>
        <w:rPr>
          <w:rFonts w:ascii="宋体" w:eastAsia="宋体" w:hAnsi="宋体" w:cs="宋体" w:hint="eastAsia"/>
          <w:sz w:val="28"/>
          <w:szCs w:val="28"/>
        </w:rPr>
        <w:t>出示学</w:t>
      </w:r>
      <w:proofErr w:type="gramEnd"/>
      <w:r>
        <w:rPr>
          <w:rFonts w:ascii="宋体" w:eastAsia="宋体" w:hAnsi="宋体" w:cs="宋体" w:hint="eastAsia"/>
          <w:sz w:val="28"/>
          <w:szCs w:val="28"/>
        </w:rPr>
        <w:t>院办的走读专用证件，入校</w:t>
      </w:r>
      <w:r w:rsidRPr="006266B9">
        <w:rPr>
          <w:rFonts w:ascii="宋体" w:eastAsia="宋体" w:hAnsi="宋体" w:cs="宋体"/>
          <w:sz w:val="28"/>
          <w:szCs w:val="28"/>
        </w:rPr>
        <w:t>扫</w:t>
      </w:r>
      <w:r>
        <w:rPr>
          <w:rFonts w:ascii="宋体" w:eastAsia="宋体" w:hAnsi="宋体" w:cs="宋体" w:hint="eastAsia"/>
          <w:sz w:val="28"/>
          <w:szCs w:val="28"/>
        </w:rPr>
        <w:t>预约</w:t>
      </w:r>
      <w:proofErr w:type="gramStart"/>
      <w:r w:rsidRPr="006266B9">
        <w:rPr>
          <w:rFonts w:ascii="宋体" w:eastAsia="宋体" w:hAnsi="宋体" w:cs="宋体"/>
          <w:sz w:val="28"/>
          <w:szCs w:val="28"/>
        </w:rPr>
        <w:t>码进入</w:t>
      </w:r>
      <w:proofErr w:type="gramEnd"/>
      <w:r w:rsidRPr="006266B9">
        <w:rPr>
          <w:rFonts w:ascii="宋体" w:eastAsia="宋体" w:hAnsi="宋体" w:cs="宋体"/>
          <w:sz w:val="28"/>
          <w:szCs w:val="28"/>
        </w:rPr>
        <w:t>校园，保安员</w:t>
      </w:r>
      <w:r w:rsidRPr="006266B9">
        <w:rPr>
          <w:rFonts w:ascii="宋体" w:eastAsia="宋体" w:hAnsi="宋体" w:cs="宋体" w:hint="eastAsia"/>
          <w:sz w:val="28"/>
          <w:szCs w:val="28"/>
        </w:rPr>
        <w:t>对入校人员</w:t>
      </w:r>
      <w:r w:rsidRPr="006266B9">
        <w:rPr>
          <w:rFonts w:ascii="宋体" w:eastAsia="宋体" w:hAnsi="宋体" w:cs="宋体"/>
          <w:sz w:val="28"/>
          <w:szCs w:val="28"/>
          <w:shd w:val="clear" w:color="auto" w:fill="FFFFFF"/>
        </w:rPr>
        <w:t>进行测温、身份核对、扫码</w:t>
      </w:r>
      <w:r w:rsidRPr="006266B9">
        <w:rPr>
          <w:rFonts w:ascii="宋体" w:eastAsia="宋体" w:hAnsi="宋体" w:cs="宋体"/>
          <w:sz w:val="28"/>
          <w:szCs w:val="28"/>
        </w:rPr>
        <w:t>“辽大智行” 生成电子通行证方可进入校园，教职工以及外来人员</w:t>
      </w:r>
      <w:proofErr w:type="gramStart"/>
      <w:r w:rsidRPr="006266B9">
        <w:rPr>
          <w:rFonts w:ascii="宋体" w:eastAsia="宋体" w:hAnsi="宋体" w:cs="宋体"/>
          <w:sz w:val="28"/>
          <w:szCs w:val="28"/>
        </w:rPr>
        <w:t>没有微信的</w:t>
      </w:r>
      <w:proofErr w:type="gramEnd"/>
      <w:r w:rsidRPr="006266B9">
        <w:rPr>
          <w:rFonts w:ascii="宋体" w:eastAsia="宋体" w:hAnsi="宋体" w:cs="宋体"/>
          <w:sz w:val="28"/>
          <w:szCs w:val="28"/>
        </w:rPr>
        <w:t>入校人员经核实后由保安员负责登记</w:t>
      </w:r>
      <w:r w:rsidRPr="006266B9">
        <w:rPr>
          <w:rFonts w:ascii="宋体" w:eastAsia="宋体" w:hAnsi="宋体" w:cs="宋体"/>
          <w:sz w:val="28"/>
          <w:szCs w:val="28"/>
          <w:shd w:val="clear" w:color="auto" w:fill="FFFFFF"/>
        </w:rPr>
        <w:t>。</w:t>
      </w:r>
    </w:p>
    <w:p w:rsidR="00692BDD" w:rsidRPr="00C93B7D" w:rsidRDefault="00692BDD" w:rsidP="00692BDD">
      <w:pPr>
        <w:spacing w:line="520" w:lineRule="exact"/>
        <w:ind w:firstLine="560"/>
        <w:rPr>
          <w:rFonts w:asciiTheme="minorEastAsia" w:eastAsiaTheme="minorEastAsia" w:hAnsiTheme="minorEastAsia" w:cs="宋体"/>
          <w:b/>
          <w:sz w:val="28"/>
          <w:shd w:val="clear" w:color="auto" w:fill="FFFFFF"/>
        </w:rPr>
      </w:pPr>
      <w:r w:rsidRPr="00C93B7D">
        <w:rPr>
          <w:rFonts w:asciiTheme="minorEastAsia" w:eastAsiaTheme="minorEastAsia" w:hAnsiTheme="minorEastAsia" w:cs="宋体"/>
          <w:sz w:val="28"/>
          <w:shd w:val="clear" w:color="auto" w:fill="FFFFFF"/>
        </w:rPr>
        <w:t>2.</w:t>
      </w:r>
      <w:r w:rsidRPr="00C93B7D">
        <w:rPr>
          <w:rFonts w:asciiTheme="minorEastAsia" w:eastAsiaTheme="minorEastAsia" w:hAnsiTheme="minorEastAsia" w:cs="宋体"/>
          <w:b/>
          <w:sz w:val="28"/>
          <w:shd w:val="clear" w:color="auto" w:fill="FFFFFF"/>
        </w:rPr>
        <w:t>校内巡逻</w:t>
      </w:r>
    </w:p>
    <w:p w:rsidR="00692BDD" w:rsidRPr="00C93B7D" w:rsidRDefault="00692BDD" w:rsidP="00692BDD">
      <w:pPr>
        <w:spacing w:line="520" w:lineRule="exact"/>
        <w:ind w:firstLine="560"/>
        <w:rPr>
          <w:rFonts w:asciiTheme="minorEastAsia" w:eastAsiaTheme="minorEastAsia" w:hAnsiTheme="minorEastAsia" w:cs="宋体"/>
          <w:sz w:val="28"/>
          <w:shd w:val="clear" w:color="auto" w:fill="FFFFFF"/>
        </w:rPr>
      </w:pPr>
      <w:r w:rsidRPr="00C93B7D">
        <w:rPr>
          <w:rFonts w:asciiTheme="minorEastAsia" w:eastAsiaTheme="minorEastAsia" w:hAnsiTheme="minorEastAsia" w:cs="宋体"/>
          <w:sz w:val="28"/>
          <w:shd w:val="clear" w:color="auto" w:fill="FFFFFF"/>
        </w:rPr>
        <w:t>（1）白班：张志民、张兵、张海涛、李玉强、孔德芳、孙涛、周学权，负责白天校内巡查，盘查可疑人员，处理突发事件。</w:t>
      </w:r>
    </w:p>
    <w:p w:rsidR="00692BDD" w:rsidRPr="00C93B7D" w:rsidRDefault="00692BDD" w:rsidP="00692BDD">
      <w:pPr>
        <w:spacing w:line="520" w:lineRule="exact"/>
        <w:ind w:firstLine="560"/>
        <w:rPr>
          <w:rFonts w:asciiTheme="minorEastAsia" w:eastAsiaTheme="minorEastAsia" w:hAnsiTheme="minorEastAsia" w:cs="宋体"/>
          <w:sz w:val="28"/>
          <w:shd w:val="clear" w:color="auto" w:fill="FFFFFF"/>
        </w:rPr>
      </w:pPr>
      <w:r w:rsidRPr="00C93B7D">
        <w:rPr>
          <w:rFonts w:asciiTheme="minorEastAsia" w:eastAsiaTheme="minorEastAsia" w:hAnsiTheme="minorEastAsia" w:cs="宋体"/>
          <w:sz w:val="28"/>
          <w:shd w:val="clear" w:color="auto" w:fill="FFFFFF"/>
        </w:rPr>
        <w:t>（2）夜班：吕雪锋、张冲、张森林、崔作云、雷建国、吕宛平、张兵、李敬东、董如森、</w:t>
      </w:r>
      <w:proofErr w:type="gramStart"/>
      <w:r w:rsidRPr="00C93B7D">
        <w:rPr>
          <w:rFonts w:asciiTheme="minorEastAsia" w:eastAsiaTheme="minorEastAsia" w:hAnsiTheme="minorEastAsia" w:cs="宋体"/>
          <w:sz w:val="28"/>
          <w:shd w:val="clear" w:color="auto" w:fill="FFFFFF"/>
        </w:rPr>
        <w:t>任乘直</w:t>
      </w:r>
      <w:proofErr w:type="gramEnd"/>
      <w:r w:rsidRPr="00C93B7D">
        <w:rPr>
          <w:rFonts w:asciiTheme="minorEastAsia" w:eastAsiaTheme="minorEastAsia" w:hAnsiTheme="minorEastAsia" w:cs="宋体"/>
          <w:sz w:val="28"/>
          <w:shd w:val="clear" w:color="auto" w:fill="FFFFFF"/>
        </w:rPr>
        <w:t>、李占友、庞斌、张庆文、李玉强、辛向国、张洋，负责夜间校内巡查，盘查可疑人员，处理突发事件。</w:t>
      </w:r>
    </w:p>
    <w:p w:rsidR="003637EA" w:rsidRPr="00692BDD" w:rsidRDefault="003637EA" w:rsidP="00E51D2E">
      <w:pPr>
        <w:spacing w:line="520" w:lineRule="exact"/>
        <w:ind w:right="1124"/>
        <w:rPr>
          <w:rFonts w:asciiTheme="minorEastAsia" w:eastAsiaTheme="minorEastAsia" w:hAnsiTheme="minorEastAsia" w:cs="宋体"/>
          <w:b/>
          <w:sz w:val="28"/>
        </w:rPr>
      </w:pPr>
    </w:p>
    <w:p w:rsidR="00F17654" w:rsidRDefault="00F17654" w:rsidP="00F17654">
      <w:pPr>
        <w:spacing w:line="520" w:lineRule="exact"/>
        <w:ind w:firstLine="560"/>
        <w:jc w:val="right"/>
        <w:rPr>
          <w:rFonts w:asciiTheme="minorEastAsia" w:eastAsiaTheme="minorEastAsia" w:hAnsiTheme="minorEastAsia" w:cs="宋体"/>
          <w:sz w:val="28"/>
        </w:rPr>
      </w:pPr>
      <w:r>
        <w:rPr>
          <w:rFonts w:asciiTheme="minorEastAsia" w:eastAsiaTheme="minorEastAsia" w:hAnsiTheme="minorEastAsia" w:cs="宋体"/>
          <w:sz w:val="28"/>
        </w:rPr>
        <w:t>辽宁大学保卫处</w:t>
      </w:r>
    </w:p>
    <w:p w:rsidR="005645BB" w:rsidRPr="00E51D2E" w:rsidRDefault="00F17654" w:rsidP="00E51D2E">
      <w:pPr>
        <w:spacing w:line="520" w:lineRule="exact"/>
        <w:ind w:firstLine="5880"/>
        <w:jc w:val="right"/>
        <w:rPr>
          <w:rFonts w:asciiTheme="minorEastAsia" w:eastAsiaTheme="minorEastAsia" w:hAnsiTheme="minorEastAsia" w:cs="宋体"/>
          <w:sz w:val="28"/>
        </w:rPr>
      </w:pPr>
      <w:r>
        <w:rPr>
          <w:rFonts w:asciiTheme="minorEastAsia" w:eastAsiaTheme="minorEastAsia" w:hAnsiTheme="minorEastAsia" w:cs="宋体"/>
          <w:sz w:val="28"/>
        </w:rPr>
        <w:t>2020年</w:t>
      </w:r>
      <w:r w:rsidR="003637EA">
        <w:rPr>
          <w:rFonts w:asciiTheme="minorEastAsia" w:eastAsiaTheme="minorEastAsia" w:hAnsiTheme="minorEastAsia" w:cs="宋体" w:hint="eastAsia"/>
          <w:sz w:val="28"/>
        </w:rPr>
        <w:t>10</w:t>
      </w:r>
      <w:r>
        <w:rPr>
          <w:rFonts w:asciiTheme="minorEastAsia" w:eastAsiaTheme="minorEastAsia" w:hAnsiTheme="minorEastAsia" w:cs="宋体"/>
          <w:sz w:val="28"/>
        </w:rPr>
        <w:t>月</w:t>
      </w:r>
      <w:r w:rsidR="003637EA">
        <w:rPr>
          <w:rFonts w:asciiTheme="minorEastAsia" w:eastAsiaTheme="minorEastAsia" w:hAnsiTheme="minorEastAsia" w:cs="宋体" w:hint="eastAsia"/>
          <w:sz w:val="28"/>
        </w:rPr>
        <w:t>17</w:t>
      </w:r>
      <w:r>
        <w:rPr>
          <w:rFonts w:asciiTheme="minorEastAsia" w:eastAsiaTheme="minorEastAsia" w:hAnsiTheme="minorEastAsia" w:cs="宋体"/>
          <w:sz w:val="28"/>
        </w:rPr>
        <w:t>日</w:t>
      </w:r>
    </w:p>
    <w:sectPr w:rsidR="005645BB" w:rsidRPr="00E51D2E" w:rsidSect="005645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A2" w:rsidRDefault="008155A2" w:rsidP="002328BB">
      <w:pPr>
        <w:spacing w:after="0"/>
      </w:pPr>
      <w:r>
        <w:separator/>
      </w:r>
    </w:p>
  </w:endnote>
  <w:endnote w:type="continuationSeparator" w:id="0">
    <w:p w:rsidR="008155A2" w:rsidRDefault="008155A2" w:rsidP="00232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999378"/>
      <w:docPartObj>
        <w:docPartGallery w:val="Page Numbers (Bottom of Page)"/>
        <w:docPartUnique/>
      </w:docPartObj>
    </w:sdtPr>
    <w:sdtContent>
      <w:p w:rsidR="00AB4172" w:rsidRDefault="00AB4172">
        <w:pPr>
          <w:pStyle w:val="a8"/>
          <w:jc w:val="center"/>
        </w:pPr>
        <w:r>
          <w:fldChar w:fldCharType="begin"/>
        </w:r>
        <w:r>
          <w:instrText>PAGE   \* MERGEFORMAT</w:instrText>
        </w:r>
        <w:r>
          <w:fldChar w:fldCharType="separate"/>
        </w:r>
        <w:r w:rsidRPr="00AB4172">
          <w:rPr>
            <w:noProof/>
            <w:lang w:val="zh-CN"/>
          </w:rPr>
          <w:t>2</w:t>
        </w:r>
        <w:r>
          <w:fldChar w:fldCharType="end"/>
        </w:r>
      </w:p>
    </w:sdtContent>
  </w:sdt>
  <w:p w:rsidR="00AB4172" w:rsidRDefault="00AB417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A2" w:rsidRDefault="008155A2" w:rsidP="002328BB">
      <w:pPr>
        <w:spacing w:after="0"/>
      </w:pPr>
      <w:r>
        <w:separator/>
      </w:r>
    </w:p>
  </w:footnote>
  <w:footnote w:type="continuationSeparator" w:id="0">
    <w:p w:rsidR="008155A2" w:rsidRDefault="008155A2" w:rsidP="002328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54"/>
    <w:rsid w:val="000441EB"/>
    <w:rsid w:val="002138C5"/>
    <w:rsid w:val="002328BB"/>
    <w:rsid w:val="003637EA"/>
    <w:rsid w:val="003B173E"/>
    <w:rsid w:val="005645BB"/>
    <w:rsid w:val="005D1981"/>
    <w:rsid w:val="005E4EDC"/>
    <w:rsid w:val="00615F7E"/>
    <w:rsid w:val="00692BDD"/>
    <w:rsid w:val="006B7BD3"/>
    <w:rsid w:val="006C7BDB"/>
    <w:rsid w:val="007F27A6"/>
    <w:rsid w:val="008155A2"/>
    <w:rsid w:val="00861502"/>
    <w:rsid w:val="008C724C"/>
    <w:rsid w:val="00933349"/>
    <w:rsid w:val="00AB4172"/>
    <w:rsid w:val="00E51D2E"/>
    <w:rsid w:val="00F1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5436C"/>
  <w15:docId w15:val="{CFBFD8EB-0F54-4444-A134-071578A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54"/>
    <w:pPr>
      <w:adjustRightInd w:val="0"/>
      <w:snapToGrid w:val="0"/>
      <w:spacing w:after="200"/>
    </w:pPr>
    <w:rPr>
      <w:rFonts w:ascii="Tahoma" w:eastAsia="微软雅黑" w:hAnsi="Tahoma"/>
      <w:kern w:val="0"/>
      <w:sz w:val="22"/>
    </w:rPr>
  </w:style>
  <w:style w:type="paragraph" w:styleId="1">
    <w:name w:val="heading 1"/>
    <w:basedOn w:val="a"/>
    <w:next w:val="a"/>
    <w:link w:val="10"/>
    <w:uiPriority w:val="9"/>
    <w:qFormat/>
    <w:rsid w:val="000441EB"/>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rsid w:val="000441EB"/>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0"/>
    <w:uiPriority w:val="9"/>
    <w:unhideWhenUsed/>
    <w:qFormat/>
    <w:rsid w:val="000441EB"/>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0"/>
    <w:uiPriority w:val="9"/>
    <w:unhideWhenUsed/>
    <w:qFormat/>
    <w:rsid w:val="000441EB"/>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iPriority w:val="9"/>
    <w:unhideWhenUsed/>
    <w:qFormat/>
    <w:rsid w:val="000441EB"/>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iPriority w:val="9"/>
    <w:unhideWhenUsed/>
    <w:qFormat/>
    <w:rsid w:val="000441EB"/>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paragraph" w:styleId="7">
    <w:name w:val="heading 7"/>
    <w:basedOn w:val="a"/>
    <w:next w:val="a"/>
    <w:link w:val="70"/>
    <w:uiPriority w:val="9"/>
    <w:unhideWhenUsed/>
    <w:qFormat/>
    <w:rsid w:val="000441EB"/>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1EB"/>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0441E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441EB"/>
    <w:rPr>
      <w:rFonts w:ascii="Times New Roman" w:eastAsia="宋体" w:hAnsi="Times New Roman" w:cs="Times New Roman"/>
      <w:b/>
      <w:bCs/>
      <w:sz w:val="32"/>
      <w:szCs w:val="32"/>
    </w:rPr>
  </w:style>
  <w:style w:type="character" w:customStyle="1" w:styleId="40">
    <w:name w:val="标题 4 字符"/>
    <w:basedOn w:val="a0"/>
    <w:link w:val="4"/>
    <w:uiPriority w:val="9"/>
    <w:rsid w:val="000441EB"/>
    <w:rPr>
      <w:rFonts w:asciiTheme="majorHAnsi" w:eastAsiaTheme="majorEastAsia" w:hAnsiTheme="majorHAnsi" w:cstheme="majorBidi"/>
      <w:b/>
      <w:bCs/>
      <w:sz w:val="28"/>
      <w:szCs w:val="28"/>
    </w:rPr>
  </w:style>
  <w:style w:type="character" w:customStyle="1" w:styleId="50">
    <w:name w:val="标题 5 字符"/>
    <w:basedOn w:val="a0"/>
    <w:link w:val="5"/>
    <w:uiPriority w:val="9"/>
    <w:rsid w:val="000441EB"/>
    <w:rPr>
      <w:rFonts w:ascii="Times New Roman" w:eastAsia="宋体" w:hAnsi="Times New Roman" w:cs="Times New Roman"/>
      <w:b/>
      <w:bCs/>
      <w:sz w:val="28"/>
      <w:szCs w:val="28"/>
    </w:rPr>
  </w:style>
  <w:style w:type="character" w:customStyle="1" w:styleId="60">
    <w:name w:val="标题 6 字符"/>
    <w:basedOn w:val="a0"/>
    <w:link w:val="6"/>
    <w:uiPriority w:val="9"/>
    <w:rsid w:val="000441EB"/>
    <w:rPr>
      <w:rFonts w:asciiTheme="majorHAnsi" w:eastAsiaTheme="majorEastAsia" w:hAnsiTheme="majorHAnsi" w:cstheme="majorBidi"/>
      <w:b/>
      <w:bCs/>
      <w:sz w:val="24"/>
      <w:szCs w:val="24"/>
    </w:rPr>
  </w:style>
  <w:style w:type="character" w:customStyle="1" w:styleId="70">
    <w:name w:val="标题 7 字符"/>
    <w:basedOn w:val="a0"/>
    <w:link w:val="7"/>
    <w:uiPriority w:val="9"/>
    <w:rsid w:val="000441EB"/>
    <w:rPr>
      <w:rFonts w:ascii="Times New Roman" w:eastAsia="宋体" w:hAnsi="Times New Roman" w:cs="Times New Roman"/>
      <w:b/>
      <w:bCs/>
      <w:sz w:val="24"/>
      <w:szCs w:val="24"/>
    </w:rPr>
  </w:style>
  <w:style w:type="character" w:styleId="a3">
    <w:name w:val="Emphasis"/>
    <w:basedOn w:val="a0"/>
    <w:uiPriority w:val="20"/>
    <w:qFormat/>
    <w:rsid w:val="000441EB"/>
    <w:rPr>
      <w:i/>
      <w:iCs/>
    </w:rPr>
  </w:style>
  <w:style w:type="paragraph" w:styleId="a4">
    <w:name w:val="No Spacing"/>
    <w:uiPriority w:val="1"/>
    <w:qFormat/>
    <w:rsid w:val="000441EB"/>
    <w:pPr>
      <w:widowControl w:val="0"/>
      <w:jc w:val="both"/>
    </w:pPr>
    <w:rPr>
      <w:rFonts w:ascii="Times New Roman" w:eastAsia="宋体" w:hAnsi="Times New Roman" w:cs="Times New Roman"/>
      <w:szCs w:val="24"/>
    </w:rPr>
  </w:style>
  <w:style w:type="character" w:styleId="a5">
    <w:name w:val="Subtle Emphasis"/>
    <w:basedOn w:val="a0"/>
    <w:uiPriority w:val="19"/>
    <w:qFormat/>
    <w:rsid w:val="000441EB"/>
    <w:rPr>
      <w:i/>
      <w:iCs/>
      <w:color w:val="808080" w:themeColor="text1" w:themeTint="7F"/>
    </w:rPr>
  </w:style>
  <w:style w:type="paragraph" w:styleId="a6">
    <w:name w:val="header"/>
    <w:basedOn w:val="a"/>
    <w:link w:val="a7"/>
    <w:uiPriority w:val="99"/>
    <w:unhideWhenUsed/>
    <w:rsid w:val="002328BB"/>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2328BB"/>
    <w:rPr>
      <w:rFonts w:ascii="Tahoma" w:eastAsia="微软雅黑" w:hAnsi="Tahoma"/>
      <w:kern w:val="0"/>
      <w:sz w:val="18"/>
      <w:szCs w:val="18"/>
    </w:rPr>
  </w:style>
  <w:style w:type="paragraph" w:styleId="a8">
    <w:name w:val="footer"/>
    <w:basedOn w:val="a"/>
    <w:link w:val="a9"/>
    <w:uiPriority w:val="99"/>
    <w:unhideWhenUsed/>
    <w:rsid w:val="002328BB"/>
    <w:pPr>
      <w:tabs>
        <w:tab w:val="center" w:pos="4153"/>
        <w:tab w:val="right" w:pos="8306"/>
      </w:tabs>
    </w:pPr>
    <w:rPr>
      <w:sz w:val="18"/>
      <w:szCs w:val="18"/>
    </w:rPr>
  </w:style>
  <w:style w:type="character" w:customStyle="1" w:styleId="a9">
    <w:name w:val="页脚 字符"/>
    <w:basedOn w:val="a0"/>
    <w:link w:val="a8"/>
    <w:uiPriority w:val="99"/>
    <w:rsid w:val="002328BB"/>
    <w:rPr>
      <w:rFonts w:ascii="Tahoma" w:eastAsia="微软雅黑" w:hAnsi="Tahoma"/>
      <w:kern w:val="0"/>
      <w:sz w:val="18"/>
      <w:szCs w:val="18"/>
    </w:rPr>
  </w:style>
  <w:style w:type="paragraph" w:styleId="aa">
    <w:name w:val="List Paragraph"/>
    <w:basedOn w:val="a"/>
    <w:uiPriority w:val="34"/>
    <w:qFormat/>
    <w:rsid w:val="00692BDD"/>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dcterms:created xsi:type="dcterms:W3CDTF">2020-10-17T08:30:00Z</dcterms:created>
  <dcterms:modified xsi:type="dcterms:W3CDTF">2020-10-17T10:33:00Z</dcterms:modified>
</cp:coreProperties>
</file>